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05F5" w14:textId="2C9CBC98" w:rsidR="00E513A3" w:rsidRDefault="003D77EF" w:rsidP="00C009C6">
      <w:pPr>
        <w:jc w:val="center"/>
        <w:rPr>
          <w:rStyle w:val="CompanyNameChar"/>
          <w:rFonts w:asciiTheme="minorHAnsi" w:hAnsiTheme="minorHAnsi" w:cs="Arial"/>
          <w:b/>
          <w:color w:val="44546A" w:themeColor="text2"/>
          <w:sz w:val="48"/>
          <w:szCs w:val="48"/>
        </w:rPr>
      </w:pPr>
      <w:r>
        <w:rPr>
          <w:rStyle w:val="CompanyNameChar"/>
          <w:rFonts w:asciiTheme="minorHAnsi" w:hAnsiTheme="minorHAnsi" w:cs="Arial"/>
          <w:b/>
          <w:color w:val="44546A" w:themeColor="text2"/>
          <w:sz w:val="48"/>
          <w:szCs w:val="48"/>
        </w:rPr>
        <w:t>Weston Under Wetherley Parish Council</w:t>
      </w:r>
    </w:p>
    <w:p w14:paraId="00D03C9C" w14:textId="77777777" w:rsidR="00E513A3" w:rsidRDefault="003D77EF" w:rsidP="00C009C6">
      <w:pPr>
        <w:pStyle w:val="Address"/>
        <w:rPr>
          <w:rStyle w:val="CompanyNameChar"/>
          <w:rFonts w:asciiTheme="minorHAnsi" w:hAnsiTheme="minorHAnsi"/>
          <w:szCs w:val="24"/>
        </w:rPr>
      </w:pPr>
      <w:r>
        <w:rPr>
          <w:rStyle w:val="CompanyNameChar"/>
          <w:rFonts w:asciiTheme="minorHAnsi" w:hAnsiTheme="minorHAnsi"/>
          <w:szCs w:val="24"/>
        </w:rPr>
        <w:t xml:space="preserve">Email: </w:t>
      </w:r>
      <w:r>
        <w:rPr>
          <w:rFonts w:asciiTheme="minorHAnsi" w:hAnsiTheme="minorHAnsi"/>
          <w:sz w:val="24"/>
          <w:szCs w:val="24"/>
        </w:rPr>
        <w:t>westonpclerk@gmail.com</w:t>
      </w:r>
      <w:r>
        <w:rPr>
          <w:rStyle w:val="CompanyNameChar"/>
          <w:rFonts w:asciiTheme="minorHAnsi" w:hAnsiTheme="minorHAnsi"/>
          <w:szCs w:val="24"/>
        </w:rPr>
        <w:t xml:space="preserve">   </w:t>
      </w:r>
    </w:p>
    <w:p w14:paraId="4FB1DB40" w14:textId="77777777" w:rsidR="00E513A3" w:rsidRDefault="003D77EF" w:rsidP="00C009C6">
      <w:pPr>
        <w:pStyle w:val="Address"/>
      </w:pPr>
      <w:r>
        <w:rPr>
          <w:rStyle w:val="CompanyNameChar"/>
          <w:rFonts w:asciiTheme="minorHAnsi" w:hAnsiTheme="minorHAnsi"/>
          <w:szCs w:val="24"/>
        </w:rPr>
        <w:t xml:space="preserve">Website:  </w:t>
      </w:r>
      <w:hyperlink r:id="rId7">
        <w:r>
          <w:rPr>
            <w:rStyle w:val="InternetLink"/>
            <w:rFonts w:asciiTheme="minorHAnsi" w:hAnsiTheme="minorHAnsi"/>
            <w:sz w:val="24"/>
            <w:szCs w:val="24"/>
          </w:rPr>
          <w:t>www.westonunderwetherleypc.org</w:t>
        </w:r>
      </w:hyperlink>
    </w:p>
    <w:p w14:paraId="7534F7EE" w14:textId="634C0AEA" w:rsidR="00E513A3" w:rsidRPr="00D74F0D" w:rsidRDefault="00D74F0D" w:rsidP="00C009C6">
      <w:pPr>
        <w:pStyle w:val="Address"/>
        <w:rPr>
          <w:rFonts w:asciiTheme="minorHAnsi" w:hAnsiTheme="minorHAnsi"/>
          <w:b/>
          <w:sz w:val="28"/>
          <w:szCs w:val="28"/>
        </w:rPr>
      </w:pPr>
      <w:r w:rsidRPr="00D74F0D">
        <w:rPr>
          <w:rFonts w:asciiTheme="minorHAnsi" w:hAnsiTheme="minorHAnsi"/>
          <w:b/>
          <w:sz w:val="28"/>
          <w:szCs w:val="28"/>
        </w:rPr>
        <w:t>PARISH COUNCIL MEETING</w:t>
      </w:r>
    </w:p>
    <w:p w14:paraId="0C18599A" w14:textId="77A5A313" w:rsidR="00E513A3" w:rsidRDefault="00B508C3" w:rsidP="00C009C6">
      <w:pPr>
        <w:rPr>
          <w:rFonts w:asciiTheme="minorHAnsi" w:hAnsiTheme="minorHAnsi"/>
        </w:rPr>
      </w:pPr>
      <w:r>
        <w:rPr>
          <w:rFonts w:asciiTheme="minorHAnsi" w:hAnsiTheme="minorHAnsi"/>
        </w:rPr>
        <w:t>10</w:t>
      </w:r>
      <w:r w:rsidRPr="00B508C3">
        <w:rPr>
          <w:rFonts w:asciiTheme="minorHAnsi" w:hAnsiTheme="minorHAnsi"/>
          <w:vertAlign w:val="superscript"/>
        </w:rPr>
        <w:t>th</w:t>
      </w:r>
      <w:r>
        <w:rPr>
          <w:rFonts w:asciiTheme="minorHAnsi" w:hAnsiTheme="minorHAnsi"/>
        </w:rPr>
        <w:t xml:space="preserve"> January 2022</w:t>
      </w:r>
    </w:p>
    <w:p w14:paraId="1D323167" w14:textId="77777777" w:rsidR="00E513A3" w:rsidRDefault="00E513A3" w:rsidP="00C009C6">
      <w:pPr>
        <w:rPr>
          <w:rFonts w:asciiTheme="minorHAnsi" w:hAnsiTheme="minorHAnsi"/>
        </w:rPr>
      </w:pPr>
    </w:p>
    <w:p w14:paraId="299E08B2" w14:textId="77777777" w:rsidR="00E513A3" w:rsidRDefault="003D77EF" w:rsidP="00C009C6">
      <w:pPr>
        <w:tabs>
          <w:tab w:val="left" w:pos="2625"/>
        </w:tabs>
        <w:rPr>
          <w:rFonts w:asciiTheme="minorHAnsi" w:hAnsiTheme="minorHAnsi"/>
        </w:rPr>
      </w:pPr>
      <w:r>
        <w:rPr>
          <w:rFonts w:asciiTheme="minorHAnsi" w:hAnsiTheme="minorHAnsi"/>
        </w:rPr>
        <w:t xml:space="preserve">Dear Councillor, </w:t>
      </w:r>
    </w:p>
    <w:p w14:paraId="2EC06B0F" w14:textId="77777777" w:rsidR="00E513A3" w:rsidRDefault="00E513A3" w:rsidP="00C009C6">
      <w:pPr>
        <w:tabs>
          <w:tab w:val="left" w:pos="4065"/>
        </w:tabs>
        <w:rPr>
          <w:rFonts w:asciiTheme="minorHAnsi" w:hAnsiTheme="minorHAnsi"/>
        </w:rPr>
      </w:pPr>
    </w:p>
    <w:p w14:paraId="26D7E27C" w14:textId="395EBA74" w:rsidR="00E513A3" w:rsidRDefault="003D77EF" w:rsidP="00C009C6">
      <w:pPr>
        <w:jc w:val="both"/>
        <w:rPr>
          <w:rFonts w:asciiTheme="minorHAnsi" w:hAnsiTheme="minorHAnsi"/>
        </w:rPr>
      </w:pPr>
      <w:r>
        <w:rPr>
          <w:rFonts w:asciiTheme="minorHAnsi" w:hAnsiTheme="minorHAnsi"/>
        </w:rPr>
        <w:t>You are hereby summoned to attend the meeting of Weston Under Wetherle</w:t>
      </w:r>
      <w:r w:rsidR="00CF26DD">
        <w:rPr>
          <w:rFonts w:asciiTheme="minorHAnsi" w:hAnsiTheme="minorHAnsi"/>
        </w:rPr>
        <w:t>y Parish Council being held on</w:t>
      </w:r>
      <w:r w:rsidR="0084172D">
        <w:rPr>
          <w:rFonts w:asciiTheme="minorHAnsi" w:hAnsiTheme="minorHAnsi"/>
        </w:rPr>
        <w:t xml:space="preserve"> </w:t>
      </w:r>
      <w:r w:rsidR="00B508C3">
        <w:rPr>
          <w:rFonts w:asciiTheme="minorHAnsi" w:hAnsiTheme="minorHAnsi"/>
          <w:b/>
          <w:bCs/>
        </w:rPr>
        <w:t>17</w:t>
      </w:r>
      <w:r w:rsidR="00B508C3" w:rsidRPr="00B508C3">
        <w:rPr>
          <w:rFonts w:asciiTheme="minorHAnsi" w:hAnsiTheme="minorHAnsi"/>
          <w:b/>
          <w:bCs/>
          <w:vertAlign w:val="superscript"/>
        </w:rPr>
        <w:t>th</w:t>
      </w:r>
      <w:r w:rsidR="00B508C3">
        <w:rPr>
          <w:rFonts w:asciiTheme="minorHAnsi" w:hAnsiTheme="minorHAnsi"/>
          <w:b/>
          <w:bCs/>
        </w:rPr>
        <w:t xml:space="preserve"> January 2022</w:t>
      </w:r>
      <w:r w:rsidR="0084172D" w:rsidRPr="00242167">
        <w:rPr>
          <w:rFonts w:asciiTheme="minorHAnsi" w:hAnsiTheme="minorHAnsi"/>
          <w:b/>
          <w:bCs/>
        </w:rPr>
        <w:t xml:space="preserve"> at</w:t>
      </w:r>
      <w:r w:rsidR="0084172D" w:rsidRPr="00B90E51">
        <w:rPr>
          <w:rFonts w:asciiTheme="minorHAnsi" w:hAnsiTheme="minorHAnsi"/>
          <w:b/>
          <w:bCs/>
        </w:rPr>
        <w:t xml:space="preserve"> </w:t>
      </w:r>
      <w:r w:rsidR="001377BA" w:rsidRPr="009A6530">
        <w:rPr>
          <w:rFonts w:asciiTheme="minorHAnsi" w:hAnsiTheme="minorHAnsi"/>
          <w:b/>
          <w:bCs/>
        </w:rPr>
        <w:t>6:30</w:t>
      </w:r>
      <w:r w:rsidR="0084172D" w:rsidRPr="009A6530">
        <w:rPr>
          <w:rFonts w:asciiTheme="minorHAnsi" w:hAnsiTheme="minorHAnsi"/>
          <w:b/>
          <w:bCs/>
        </w:rPr>
        <w:t>pm</w:t>
      </w:r>
      <w:r w:rsidR="00372930">
        <w:rPr>
          <w:rFonts w:asciiTheme="minorHAnsi" w:hAnsiTheme="minorHAnsi"/>
        </w:rPr>
        <w:t xml:space="preserve">.  The meeting will be held </w:t>
      </w:r>
      <w:r w:rsidR="005A5454">
        <w:rPr>
          <w:rFonts w:asciiTheme="minorHAnsi" w:hAnsiTheme="minorHAnsi"/>
        </w:rPr>
        <w:t>at Weston Under Wetherley Village Hall</w:t>
      </w:r>
      <w:r w:rsidR="00372930">
        <w:rPr>
          <w:rFonts w:asciiTheme="minorHAnsi" w:hAnsiTheme="minorHAnsi"/>
        </w:rPr>
        <w:t xml:space="preserve">. </w:t>
      </w:r>
      <w:r>
        <w:rPr>
          <w:rFonts w:asciiTheme="minorHAnsi" w:hAnsiTheme="minorHAnsi"/>
        </w:rPr>
        <w:t xml:space="preserve"> If you are unable to attend, please forward your apologies to </w:t>
      </w:r>
      <w:hyperlink r:id="rId8" w:history="1">
        <w:r w:rsidR="00AF21FC" w:rsidRPr="003D3672">
          <w:rPr>
            <w:rStyle w:val="Hyperlink"/>
            <w:rFonts w:asciiTheme="minorHAnsi" w:hAnsiTheme="minorHAnsi"/>
          </w:rPr>
          <w:t>westonpclerk@gmail.com</w:t>
        </w:r>
      </w:hyperlink>
      <w:r>
        <w:rPr>
          <w:rFonts w:asciiTheme="minorHAnsi" w:hAnsiTheme="minorHAnsi"/>
        </w:rPr>
        <w:t>.</w:t>
      </w:r>
      <w:r w:rsidR="00AF21FC">
        <w:rPr>
          <w:rFonts w:asciiTheme="minorHAnsi" w:hAnsiTheme="minorHAnsi"/>
        </w:rPr>
        <w:t xml:space="preserve"> </w:t>
      </w:r>
    </w:p>
    <w:p w14:paraId="43188630" w14:textId="086E3EF1" w:rsidR="00E513A3" w:rsidRDefault="00E513A3" w:rsidP="00C009C6">
      <w:pPr>
        <w:rPr>
          <w:rFonts w:asciiTheme="minorHAnsi" w:hAnsiTheme="minorHAnsi"/>
        </w:rPr>
      </w:pPr>
    </w:p>
    <w:p w14:paraId="1EE0C2CB" w14:textId="77777777" w:rsidR="00E513A3" w:rsidRDefault="003D77EF" w:rsidP="00C009C6">
      <w:pPr>
        <w:rPr>
          <w:rFonts w:ascii="Bradley Hand ITC" w:eastAsia="TT28B0o00" w:hAnsi="Bradley Hand ITC"/>
          <w:b/>
          <w:color w:val="44546A" w:themeColor="text2"/>
          <w:sz w:val="28"/>
          <w:szCs w:val="28"/>
        </w:rPr>
      </w:pPr>
      <w:r>
        <w:rPr>
          <w:rFonts w:ascii="Bradley Hand ITC" w:eastAsia="TT28B0o00" w:hAnsi="Bradley Hand ITC"/>
          <w:b/>
          <w:color w:val="44546A" w:themeColor="text2"/>
          <w:sz w:val="28"/>
          <w:szCs w:val="28"/>
        </w:rPr>
        <w:t>J L Chatterton</w:t>
      </w:r>
    </w:p>
    <w:p w14:paraId="50F6F8BC" w14:textId="0BD0CAE6" w:rsidR="00E513A3" w:rsidRDefault="003D77EF" w:rsidP="00C009C6">
      <w:pPr>
        <w:rPr>
          <w:rFonts w:asciiTheme="minorHAnsi" w:hAnsiTheme="minorHAnsi"/>
        </w:rPr>
      </w:pPr>
      <w:r>
        <w:rPr>
          <w:rFonts w:asciiTheme="minorHAnsi" w:hAnsiTheme="minorHAnsi"/>
        </w:rPr>
        <w:t>Jane Chatterton</w:t>
      </w:r>
      <w:r w:rsidR="00D74F0D">
        <w:rPr>
          <w:rFonts w:asciiTheme="minorHAnsi" w:hAnsiTheme="minorHAnsi"/>
        </w:rPr>
        <w:t xml:space="preserve"> PSLCC</w:t>
      </w:r>
    </w:p>
    <w:p w14:paraId="2DB11BBD" w14:textId="650726D7" w:rsidR="00E513A3" w:rsidRDefault="003D77EF" w:rsidP="00C009C6">
      <w:pPr>
        <w:rPr>
          <w:rFonts w:asciiTheme="minorHAnsi" w:hAnsiTheme="minorHAnsi"/>
        </w:rPr>
      </w:pPr>
      <w:r>
        <w:rPr>
          <w:rFonts w:asciiTheme="minorHAnsi" w:hAnsiTheme="minorHAnsi"/>
        </w:rPr>
        <w:t>Clerk &amp; RFO</w:t>
      </w:r>
      <w:r w:rsidR="00D74F0D">
        <w:rPr>
          <w:rFonts w:asciiTheme="minorHAnsi" w:hAnsiTheme="minorHAnsi"/>
        </w:rPr>
        <w:t xml:space="preserve"> </w:t>
      </w:r>
    </w:p>
    <w:p w14:paraId="7E81FA86" w14:textId="10FF1FD5" w:rsidR="00E513A3" w:rsidRDefault="00E513A3" w:rsidP="00C009C6">
      <w:pPr>
        <w:rPr>
          <w:rFonts w:asciiTheme="minorHAnsi" w:hAnsiTheme="minorHAnsi"/>
        </w:rPr>
      </w:pPr>
    </w:p>
    <w:p w14:paraId="5B74D0DA" w14:textId="77777777" w:rsidR="00E513A3" w:rsidRDefault="003D77EF" w:rsidP="00C009C6">
      <w:pPr>
        <w:jc w:val="center"/>
        <w:rPr>
          <w:rFonts w:asciiTheme="minorHAnsi" w:hAnsiTheme="minorHAnsi"/>
          <w:i/>
        </w:rPr>
      </w:pPr>
      <w:r>
        <w:rPr>
          <w:rFonts w:asciiTheme="minorHAnsi" w:hAnsiTheme="minorHAnsi"/>
          <w:i/>
        </w:rPr>
        <w:t>Members of the public and press are welcome to attend</w:t>
      </w:r>
    </w:p>
    <w:p w14:paraId="2B7D23DF" w14:textId="77777777" w:rsidR="00E513A3" w:rsidRDefault="00E513A3" w:rsidP="00C009C6">
      <w:pPr>
        <w:rPr>
          <w:rFonts w:asciiTheme="minorHAnsi" w:hAnsiTheme="minorHAnsi"/>
          <w:b/>
        </w:rPr>
      </w:pPr>
    </w:p>
    <w:p w14:paraId="7AD5F255" w14:textId="77777777" w:rsidR="00E513A3" w:rsidRDefault="003D77EF" w:rsidP="00C009C6">
      <w:pPr>
        <w:pStyle w:val="ListParagraph"/>
        <w:ind w:left="360"/>
        <w:jc w:val="center"/>
        <w:rPr>
          <w:rFonts w:asciiTheme="minorHAnsi" w:hAnsiTheme="minorHAnsi"/>
          <w:b/>
        </w:rPr>
      </w:pPr>
      <w:r>
        <w:rPr>
          <w:rFonts w:asciiTheme="minorHAnsi" w:hAnsiTheme="minorHAnsi"/>
          <w:b/>
        </w:rPr>
        <w:t>A G E N D A</w:t>
      </w:r>
    </w:p>
    <w:p w14:paraId="7CBE9C4A" w14:textId="1097B8BD" w:rsidR="00E513A3" w:rsidRDefault="00E513A3" w:rsidP="00C009C6">
      <w:pPr>
        <w:rPr>
          <w:rFonts w:asciiTheme="minorHAnsi" w:hAnsiTheme="minorHAnsi"/>
        </w:rPr>
      </w:pPr>
    </w:p>
    <w:p w14:paraId="377EB500" w14:textId="77777777" w:rsidR="00E513A3" w:rsidRDefault="003D77EF" w:rsidP="00C009C6">
      <w:pPr>
        <w:pStyle w:val="ListParagraph"/>
        <w:numPr>
          <w:ilvl w:val="0"/>
          <w:numId w:val="1"/>
        </w:numPr>
        <w:tabs>
          <w:tab w:val="left" w:pos="851"/>
        </w:tabs>
        <w:ind w:left="851" w:hanging="851"/>
        <w:contextualSpacing w:val="0"/>
        <w:rPr>
          <w:rFonts w:asciiTheme="minorHAnsi" w:hAnsiTheme="minorHAnsi"/>
        </w:rPr>
      </w:pPr>
      <w:r>
        <w:rPr>
          <w:rFonts w:asciiTheme="minorHAnsi" w:hAnsiTheme="minorHAnsi"/>
          <w:b/>
        </w:rPr>
        <w:t xml:space="preserve">Apologies: </w:t>
      </w:r>
      <w:r>
        <w:rPr>
          <w:rFonts w:asciiTheme="minorHAnsi" w:hAnsiTheme="minorHAnsi"/>
        </w:rPr>
        <w:t xml:space="preserve">To receive apologies and approve reasons for absence </w:t>
      </w:r>
    </w:p>
    <w:p w14:paraId="12F28D0E" w14:textId="77777777" w:rsidR="00E513A3" w:rsidRDefault="00E513A3" w:rsidP="00C009C6">
      <w:pPr>
        <w:tabs>
          <w:tab w:val="left" w:pos="851"/>
        </w:tabs>
        <w:ind w:left="851" w:hanging="851"/>
        <w:rPr>
          <w:rFonts w:asciiTheme="minorHAnsi" w:hAnsiTheme="minorHAnsi"/>
          <w:b/>
        </w:rPr>
      </w:pPr>
    </w:p>
    <w:p w14:paraId="7E1A1392" w14:textId="77777777" w:rsidR="00E513A3" w:rsidRDefault="003D77EF" w:rsidP="00C009C6">
      <w:pPr>
        <w:pStyle w:val="ListParagraph"/>
        <w:numPr>
          <w:ilvl w:val="0"/>
          <w:numId w:val="1"/>
        </w:numPr>
        <w:tabs>
          <w:tab w:val="left" w:pos="851"/>
        </w:tabs>
        <w:ind w:left="851" w:hanging="851"/>
        <w:contextualSpacing w:val="0"/>
        <w:rPr>
          <w:rFonts w:asciiTheme="minorHAnsi" w:hAnsiTheme="minorHAnsi"/>
          <w:b/>
        </w:rPr>
      </w:pPr>
      <w:r>
        <w:rPr>
          <w:rFonts w:asciiTheme="minorHAnsi" w:hAnsiTheme="minorHAnsi"/>
          <w:b/>
        </w:rPr>
        <w:t>Declarations of Interest:</w:t>
      </w:r>
    </w:p>
    <w:p w14:paraId="4A8B24B2" w14:textId="2124AFF9" w:rsidR="00305E2C" w:rsidRPr="00305E2C" w:rsidRDefault="00305E2C" w:rsidP="00C009C6">
      <w:pPr>
        <w:pStyle w:val="ListParagraph"/>
        <w:numPr>
          <w:ilvl w:val="0"/>
          <w:numId w:val="11"/>
        </w:numPr>
        <w:tabs>
          <w:tab w:val="left" w:pos="851"/>
        </w:tabs>
        <w:ind w:left="851" w:hanging="851"/>
        <w:contextualSpacing w:val="0"/>
        <w:jc w:val="both"/>
        <w:rPr>
          <w:rFonts w:asciiTheme="minorHAnsi" w:hAnsiTheme="minorHAnsi"/>
        </w:rPr>
      </w:pPr>
      <w:r w:rsidRPr="00305E2C">
        <w:rPr>
          <w:rFonts w:asciiTheme="minorHAnsi" w:hAnsiTheme="minorHAnsi"/>
        </w:rPr>
        <w:t>Councillors are reminded of the need to keep their Register of Interests form up to date</w:t>
      </w:r>
    </w:p>
    <w:p w14:paraId="570BA511" w14:textId="056EC149" w:rsidR="00305E2C" w:rsidRPr="00305E2C" w:rsidRDefault="00305E2C" w:rsidP="00C009C6">
      <w:pPr>
        <w:pStyle w:val="ListParagraph"/>
        <w:numPr>
          <w:ilvl w:val="0"/>
          <w:numId w:val="11"/>
        </w:numPr>
        <w:tabs>
          <w:tab w:val="left" w:pos="851"/>
        </w:tabs>
        <w:ind w:left="851" w:hanging="851"/>
        <w:contextualSpacing w:val="0"/>
        <w:jc w:val="both"/>
        <w:rPr>
          <w:rFonts w:asciiTheme="minorHAnsi" w:hAnsiTheme="minorHAnsi"/>
        </w:rPr>
      </w:pPr>
      <w:r w:rsidRPr="00305E2C">
        <w:rPr>
          <w:rFonts w:asciiTheme="minorHAnsi" w:hAnsiTheme="minorHAnsi"/>
        </w:rPr>
        <w:t>To declare any Disclosable Pecuniary interests in agenda items and their nature</w:t>
      </w:r>
    </w:p>
    <w:p w14:paraId="74C8664C" w14:textId="587044A0" w:rsidR="00305E2C" w:rsidRDefault="00305E2C" w:rsidP="00C009C6">
      <w:pPr>
        <w:pStyle w:val="ListParagraph"/>
        <w:numPr>
          <w:ilvl w:val="0"/>
          <w:numId w:val="11"/>
        </w:numPr>
        <w:tabs>
          <w:tab w:val="left" w:pos="851"/>
        </w:tabs>
        <w:ind w:left="851" w:hanging="851"/>
        <w:contextualSpacing w:val="0"/>
        <w:jc w:val="both"/>
        <w:rPr>
          <w:rFonts w:asciiTheme="minorHAnsi" w:hAnsiTheme="minorHAnsi"/>
        </w:rPr>
      </w:pPr>
      <w:r>
        <w:rPr>
          <w:rFonts w:asciiTheme="minorHAnsi" w:hAnsiTheme="minorHAnsi"/>
        </w:rPr>
        <w:t>To declare any Other Disclosable Interests in items on the agenda and their nature</w:t>
      </w:r>
    </w:p>
    <w:p w14:paraId="47096BBE" w14:textId="77777777" w:rsidR="00305E2C" w:rsidRPr="004862EC" w:rsidRDefault="00305E2C" w:rsidP="00C009C6">
      <w:pPr>
        <w:pStyle w:val="ListParagraph"/>
        <w:numPr>
          <w:ilvl w:val="0"/>
          <w:numId w:val="11"/>
        </w:numPr>
        <w:tabs>
          <w:tab w:val="left" w:pos="1418"/>
        </w:tabs>
        <w:ind w:left="851" w:hanging="851"/>
        <w:contextualSpacing w:val="0"/>
        <w:jc w:val="both"/>
        <w:rPr>
          <w:rFonts w:asciiTheme="minorHAnsi" w:hAnsiTheme="minorHAnsi"/>
        </w:rPr>
      </w:pPr>
      <w:r>
        <w:rPr>
          <w:rFonts w:asciiTheme="minorHAnsi" w:hAnsiTheme="minorHAnsi"/>
        </w:rPr>
        <w:t>Written requests for the council to grant a dispensation (s33 of the Localism Act 2011) are to be lodged with the Clerk in advance of the start of the meeting</w:t>
      </w:r>
    </w:p>
    <w:p w14:paraId="67167085" w14:textId="77777777" w:rsidR="009A6530" w:rsidRPr="007C5CCF" w:rsidRDefault="009A6530" w:rsidP="007C5CCF">
      <w:pPr>
        <w:tabs>
          <w:tab w:val="left" w:pos="851"/>
        </w:tabs>
        <w:rPr>
          <w:rFonts w:asciiTheme="minorHAnsi" w:hAnsiTheme="minorHAnsi" w:cs="Arial"/>
          <w:bCs/>
        </w:rPr>
      </w:pPr>
    </w:p>
    <w:p w14:paraId="33E68AFD" w14:textId="60C0FF7E" w:rsidR="0084172D" w:rsidRPr="001F6E82" w:rsidRDefault="0084172D" w:rsidP="00C009C6">
      <w:pPr>
        <w:pStyle w:val="ListParagraph"/>
        <w:numPr>
          <w:ilvl w:val="0"/>
          <w:numId w:val="1"/>
        </w:numPr>
        <w:tabs>
          <w:tab w:val="left" w:pos="851"/>
        </w:tabs>
        <w:ind w:left="851" w:hanging="851"/>
        <w:contextualSpacing w:val="0"/>
        <w:rPr>
          <w:rFonts w:asciiTheme="minorHAnsi" w:hAnsiTheme="minorHAnsi" w:cs="Arial"/>
          <w:b/>
        </w:rPr>
      </w:pPr>
      <w:r w:rsidRPr="001F6E82">
        <w:rPr>
          <w:rFonts w:asciiTheme="minorHAnsi" w:hAnsiTheme="minorHAnsi" w:cs="Arial"/>
          <w:b/>
        </w:rPr>
        <w:t>Minutes</w:t>
      </w:r>
    </w:p>
    <w:p w14:paraId="6BC4D2B6" w14:textId="16725A9E" w:rsidR="0084172D" w:rsidRDefault="0084172D" w:rsidP="00C009C6">
      <w:pPr>
        <w:tabs>
          <w:tab w:val="left" w:pos="567"/>
        </w:tabs>
        <w:jc w:val="both"/>
        <w:rPr>
          <w:rFonts w:asciiTheme="minorHAnsi" w:eastAsiaTheme="minorEastAsia" w:hAnsiTheme="minorHAnsi" w:cstheme="minorBidi"/>
        </w:rPr>
      </w:pPr>
      <w:r>
        <w:rPr>
          <w:rFonts w:asciiTheme="minorHAnsi" w:eastAsiaTheme="minorEastAsia" w:hAnsiTheme="minorHAnsi" w:cstheme="minorBidi"/>
        </w:rPr>
        <w:t xml:space="preserve">To approve the minutes of the Parish Council meeting held on </w:t>
      </w:r>
      <w:r w:rsidR="00DB7AEB">
        <w:rPr>
          <w:rFonts w:asciiTheme="minorHAnsi" w:eastAsiaTheme="minorEastAsia" w:hAnsiTheme="minorHAnsi" w:cstheme="minorBidi"/>
        </w:rPr>
        <w:t>19</w:t>
      </w:r>
      <w:r w:rsidR="00DB7AEB" w:rsidRPr="00DB7AEB">
        <w:rPr>
          <w:rFonts w:asciiTheme="minorHAnsi" w:eastAsiaTheme="minorEastAsia" w:hAnsiTheme="minorHAnsi" w:cstheme="minorBidi"/>
          <w:vertAlign w:val="superscript"/>
        </w:rPr>
        <w:t>th</w:t>
      </w:r>
      <w:r w:rsidR="00DB7AEB">
        <w:rPr>
          <w:rFonts w:asciiTheme="minorHAnsi" w:eastAsiaTheme="minorEastAsia" w:hAnsiTheme="minorHAnsi" w:cstheme="minorBidi"/>
        </w:rPr>
        <w:t xml:space="preserve"> October</w:t>
      </w:r>
      <w:r w:rsidR="005D47E8">
        <w:rPr>
          <w:rFonts w:asciiTheme="minorHAnsi" w:eastAsiaTheme="minorEastAsia" w:hAnsiTheme="minorHAnsi" w:cstheme="minorBidi"/>
        </w:rPr>
        <w:t xml:space="preserve"> </w:t>
      </w:r>
      <w:r w:rsidR="00C562B9">
        <w:rPr>
          <w:rFonts w:asciiTheme="minorHAnsi" w:eastAsiaTheme="minorEastAsia" w:hAnsiTheme="minorHAnsi" w:cstheme="minorBidi"/>
        </w:rPr>
        <w:t>2021</w:t>
      </w:r>
    </w:p>
    <w:p w14:paraId="50F196FC" w14:textId="53B4C845" w:rsidR="007D642E" w:rsidRDefault="007D642E" w:rsidP="00C009C6">
      <w:pPr>
        <w:tabs>
          <w:tab w:val="left" w:pos="5322"/>
        </w:tabs>
        <w:jc w:val="both"/>
        <w:rPr>
          <w:rFonts w:asciiTheme="minorHAnsi" w:eastAsiaTheme="minorEastAsia" w:hAnsiTheme="minorHAnsi" w:cstheme="minorBidi"/>
        </w:rPr>
      </w:pPr>
    </w:p>
    <w:p w14:paraId="152FE501" w14:textId="77777777" w:rsidR="0084172D" w:rsidRDefault="0084172D" w:rsidP="00C009C6">
      <w:pPr>
        <w:pStyle w:val="ListParagraph"/>
        <w:keepNext/>
        <w:keepLines/>
        <w:numPr>
          <w:ilvl w:val="0"/>
          <w:numId w:val="1"/>
        </w:numPr>
        <w:ind w:left="851" w:hanging="851"/>
        <w:contextualSpacing w:val="0"/>
      </w:pPr>
      <w:r>
        <w:rPr>
          <w:rFonts w:asciiTheme="minorHAnsi" w:eastAsiaTheme="minorEastAsia" w:hAnsiTheme="minorHAnsi" w:cstheme="minorBidi"/>
          <w:b/>
          <w:bCs/>
        </w:rPr>
        <w:t xml:space="preserve">Public participation: </w:t>
      </w:r>
      <w:r>
        <w:rPr>
          <w:rFonts w:asciiTheme="minorHAnsi" w:eastAsiaTheme="minorEastAsia" w:hAnsiTheme="minorHAnsi" w:cstheme="minorBidi"/>
        </w:rPr>
        <w:t xml:space="preserve"> To adjourn to allow public participation.  </w:t>
      </w:r>
    </w:p>
    <w:p w14:paraId="69710FC8" w14:textId="5A077F6B" w:rsidR="0084172D" w:rsidRDefault="0084172D" w:rsidP="00C009C6">
      <w:pPr>
        <w:pStyle w:val="CompanyName"/>
        <w:keepNext/>
        <w:keepLines/>
        <w:jc w:val="both"/>
        <w:rPr>
          <w:rFonts w:asciiTheme="minorHAnsi" w:hAnsiTheme="minorHAnsi"/>
          <w:szCs w:val="24"/>
        </w:rPr>
      </w:pPr>
      <w:r>
        <w:rPr>
          <w:rFonts w:asciiTheme="minorHAnsi" w:hAnsiTheme="minorHAnsi"/>
          <w:szCs w:val="24"/>
        </w:rPr>
        <w:t>Members of the public may not take part in the Parish Council meeting and the Parish Council cannot pass a resolution on matters raised during public participation that are not on the agenda. Residents are invited to give their views and raise questions to the Parish Council. Please keep to two minutes or less to make your point. If you wish items to be on the agenda you may raise them with a Councilor or the Clerk at least a week before each meeting, or for the next agenda during Public Participation.</w:t>
      </w:r>
    </w:p>
    <w:p w14:paraId="3177633E" w14:textId="77777777" w:rsidR="0084172D" w:rsidRDefault="0084172D" w:rsidP="00C009C6">
      <w:pPr>
        <w:tabs>
          <w:tab w:val="left" w:pos="567"/>
        </w:tabs>
        <w:rPr>
          <w:rFonts w:asciiTheme="minorHAnsi" w:hAnsiTheme="minorHAnsi" w:cs="Arial"/>
        </w:rPr>
      </w:pPr>
    </w:p>
    <w:p w14:paraId="4C271777" w14:textId="77777777" w:rsidR="0084172D" w:rsidRPr="00D26AD9" w:rsidRDefault="0084172D" w:rsidP="00C009C6">
      <w:pPr>
        <w:pStyle w:val="ListParagraph"/>
        <w:keepNext/>
        <w:keepLines/>
        <w:numPr>
          <w:ilvl w:val="0"/>
          <w:numId w:val="1"/>
        </w:numPr>
        <w:shd w:val="clear" w:color="auto" w:fill="FFFFFF"/>
        <w:tabs>
          <w:tab w:val="left" w:pos="851"/>
        </w:tabs>
        <w:ind w:left="851" w:hanging="851"/>
        <w:contextualSpacing w:val="0"/>
        <w:rPr>
          <w:rFonts w:ascii="Calibri" w:eastAsia="Calibri" w:hAnsi="Calibri" w:cs="Calibri"/>
          <w:b/>
          <w:bCs/>
          <w:color w:val="000000"/>
        </w:rPr>
      </w:pPr>
      <w:r w:rsidRPr="00D26AD9">
        <w:rPr>
          <w:rFonts w:asciiTheme="minorHAnsi" w:eastAsiaTheme="minorEastAsia" w:hAnsiTheme="minorHAnsi" w:cstheme="minorBidi"/>
          <w:b/>
          <w:bCs/>
        </w:rPr>
        <w:t>Councillor’s reports and items for future Agenda</w:t>
      </w:r>
    </w:p>
    <w:p w14:paraId="12BC172F" w14:textId="6768388F" w:rsidR="0084172D" w:rsidRDefault="0084172D" w:rsidP="00C009C6">
      <w:pPr>
        <w:keepNext/>
        <w:keepLines/>
        <w:shd w:val="clear" w:color="auto" w:fill="FFFFFF"/>
        <w:jc w:val="both"/>
        <w:rPr>
          <w:rFonts w:ascii="Calibri" w:hAnsi="Calibri"/>
          <w:color w:val="000000"/>
        </w:rPr>
      </w:pPr>
      <w:r w:rsidRPr="00D26AD9">
        <w:rPr>
          <w:rFonts w:ascii="Calibri" w:hAnsi="Calibri"/>
          <w:color w:val="000000"/>
        </w:rPr>
        <w:t>To receive reports from County Councillor Cllr. Wallace Redford and District Councillor</w:t>
      </w:r>
      <w:r w:rsidR="007D642E" w:rsidRPr="00D26AD9">
        <w:rPr>
          <w:rFonts w:ascii="Calibri" w:hAnsi="Calibri"/>
          <w:color w:val="000000"/>
        </w:rPr>
        <w:t xml:space="preserve"> </w:t>
      </w:r>
      <w:r w:rsidR="00490206">
        <w:rPr>
          <w:rFonts w:ascii="Calibri" w:hAnsi="Calibri"/>
          <w:color w:val="000000"/>
        </w:rPr>
        <w:t xml:space="preserve">Cllr. </w:t>
      </w:r>
      <w:r w:rsidR="00002F2C" w:rsidRPr="00D26AD9">
        <w:rPr>
          <w:rFonts w:ascii="Calibri" w:hAnsi="Calibri"/>
          <w:color w:val="000000"/>
        </w:rPr>
        <w:t>Valerie Leigh-Hunt</w:t>
      </w:r>
      <w:r w:rsidRPr="00D26AD9">
        <w:rPr>
          <w:rFonts w:ascii="Calibri" w:hAnsi="Calibri"/>
          <w:color w:val="000000"/>
        </w:rPr>
        <w:t>.</w:t>
      </w:r>
    </w:p>
    <w:p w14:paraId="54D22F94" w14:textId="177803B3" w:rsidR="0084172D" w:rsidRPr="001211F9" w:rsidRDefault="0084172D" w:rsidP="00C009C6">
      <w:pPr>
        <w:shd w:val="clear" w:color="auto" w:fill="FFFFFF"/>
        <w:tabs>
          <w:tab w:val="left" w:pos="567"/>
        </w:tabs>
        <w:ind w:left="567" w:hanging="567"/>
        <w:rPr>
          <w:rFonts w:asciiTheme="minorHAnsi" w:hAnsiTheme="minorHAnsi" w:cstheme="minorHAnsi"/>
          <w:color w:val="000000"/>
        </w:rPr>
      </w:pPr>
    </w:p>
    <w:p w14:paraId="1E7821E0" w14:textId="04BB7B98" w:rsidR="0084172D" w:rsidRDefault="00372930" w:rsidP="00C009C6">
      <w:pPr>
        <w:pStyle w:val="ListParagraph"/>
        <w:keepNext/>
        <w:keepLines/>
        <w:numPr>
          <w:ilvl w:val="0"/>
          <w:numId w:val="1"/>
        </w:numPr>
        <w:shd w:val="clear" w:color="auto" w:fill="FFFFFF"/>
        <w:tabs>
          <w:tab w:val="left" w:pos="851"/>
        </w:tabs>
        <w:ind w:left="851" w:hanging="851"/>
        <w:contextualSpacing w:val="0"/>
        <w:jc w:val="both"/>
        <w:rPr>
          <w:rFonts w:ascii="Calibri" w:eastAsia="Calibri" w:hAnsi="Calibri" w:cs="Calibri"/>
          <w:b/>
          <w:bCs/>
          <w:color w:val="000000"/>
        </w:rPr>
      </w:pPr>
      <w:r>
        <w:rPr>
          <w:rFonts w:ascii="Calibri" w:eastAsia="Calibri" w:hAnsi="Calibri" w:cs="Calibri"/>
          <w:b/>
          <w:bCs/>
          <w:color w:val="000000" w:themeColor="text1"/>
        </w:rPr>
        <w:t>C</w:t>
      </w:r>
      <w:r w:rsidR="0084172D">
        <w:rPr>
          <w:rFonts w:ascii="Calibri" w:eastAsia="Calibri" w:hAnsi="Calibri" w:cs="Calibri"/>
          <w:b/>
          <w:bCs/>
          <w:color w:val="000000" w:themeColor="text1"/>
        </w:rPr>
        <w:t>orrespondence</w:t>
      </w:r>
    </w:p>
    <w:p w14:paraId="051F164C" w14:textId="0E054C5A" w:rsidR="00F95420" w:rsidRDefault="00B16172" w:rsidP="00C009C6">
      <w:pPr>
        <w:keepNext/>
        <w:keepLines/>
        <w:jc w:val="both"/>
        <w:rPr>
          <w:rFonts w:asciiTheme="minorHAnsi" w:hAnsiTheme="minorHAnsi"/>
          <w:color w:val="000000"/>
        </w:rPr>
      </w:pPr>
      <w:r>
        <w:rPr>
          <w:rFonts w:asciiTheme="minorHAnsi" w:hAnsiTheme="minorHAnsi"/>
          <w:color w:val="000000"/>
        </w:rPr>
        <w:t>Receive and discuss any correspondence</w:t>
      </w:r>
    </w:p>
    <w:p w14:paraId="40878CEE" w14:textId="77777777" w:rsidR="00B16172" w:rsidRDefault="00B16172" w:rsidP="00E226BF">
      <w:pPr>
        <w:jc w:val="both"/>
        <w:rPr>
          <w:rFonts w:asciiTheme="minorHAnsi" w:hAnsiTheme="minorHAnsi"/>
          <w:color w:val="000000"/>
        </w:rPr>
      </w:pPr>
    </w:p>
    <w:p w14:paraId="5457E0E4" w14:textId="35FF5E61" w:rsidR="0084172D" w:rsidRDefault="00E226BF" w:rsidP="009D0F5F">
      <w:pPr>
        <w:keepNext/>
        <w:keepLines/>
        <w:shd w:val="clear" w:color="auto" w:fill="FFFFFF"/>
        <w:tabs>
          <w:tab w:val="left" w:pos="851"/>
        </w:tabs>
        <w:jc w:val="both"/>
        <w:rPr>
          <w:rFonts w:asciiTheme="minorHAnsi" w:eastAsiaTheme="minorEastAsia" w:hAnsiTheme="minorHAnsi" w:cstheme="minorHAnsi"/>
          <w:b/>
          <w:bCs/>
        </w:rPr>
      </w:pPr>
      <w:r>
        <w:rPr>
          <w:rFonts w:asciiTheme="minorHAnsi" w:hAnsiTheme="minorHAnsi" w:cstheme="minorHAnsi"/>
          <w:b/>
        </w:rPr>
        <w:lastRenderedPageBreak/>
        <w:t>7</w:t>
      </w:r>
      <w:r w:rsidR="0084172D">
        <w:rPr>
          <w:rFonts w:asciiTheme="minorHAnsi" w:hAnsiTheme="minorHAnsi" w:cstheme="minorHAnsi"/>
          <w:b/>
        </w:rPr>
        <w:t>.</w:t>
      </w:r>
      <w:r w:rsidR="0084172D">
        <w:rPr>
          <w:rFonts w:asciiTheme="minorHAnsi" w:hAnsiTheme="minorHAnsi" w:cstheme="minorHAnsi"/>
          <w:b/>
        </w:rPr>
        <w:tab/>
      </w:r>
      <w:r w:rsidR="0084172D">
        <w:rPr>
          <w:rFonts w:asciiTheme="minorHAnsi" w:eastAsiaTheme="minorEastAsia" w:hAnsiTheme="minorHAnsi" w:cstheme="minorHAnsi"/>
          <w:b/>
          <w:bCs/>
        </w:rPr>
        <w:t>Finance</w:t>
      </w:r>
    </w:p>
    <w:p w14:paraId="4A5B5BE6" w14:textId="144B3091" w:rsidR="0084172D" w:rsidRDefault="00E226BF" w:rsidP="009D0F5F">
      <w:pPr>
        <w:keepNext/>
        <w:keepLines/>
        <w:tabs>
          <w:tab w:val="left" w:pos="851"/>
        </w:tabs>
        <w:rPr>
          <w:rFonts w:asciiTheme="minorHAnsi" w:eastAsiaTheme="minorEastAsia" w:hAnsiTheme="minorHAnsi" w:cstheme="minorBidi"/>
        </w:rPr>
      </w:pPr>
      <w:r>
        <w:rPr>
          <w:rFonts w:asciiTheme="minorHAnsi" w:eastAsiaTheme="minorEastAsia" w:hAnsiTheme="minorHAnsi" w:cstheme="minorBidi"/>
        </w:rPr>
        <w:t>7</w:t>
      </w:r>
      <w:r w:rsidR="0084172D">
        <w:rPr>
          <w:rFonts w:asciiTheme="minorHAnsi" w:eastAsiaTheme="minorEastAsia" w:hAnsiTheme="minorHAnsi" w:cstheme="minorBidi"/>
        </w:rPr>
        <w:t>.1</w:t>
      </w:r>
      <w:r w:rsidR="0084172D">
        <w:rPr>
          <w:rFonts w:asciiTheme="minorHAnsi" w:eastAsiaTheme="minorEastAsia" w:hAnsiTheme="minorHAnsi" w:cstheme="minorBidi"/>
        </w:rPr>
        <w:tab/>
        <w:t>to approve payments: -</w:t>
      </w:r>
    </w:p>
    <w:p w14:paraId="122AD709" w14:textId="7A817CFC" w:rsidR="00776BB4" w:rsidRPr="00016565" w:rsidRDefault="00016565" w:rsidP="009D0F5F">
      <w:pPr>
        <w:keepNext/>
        <w:keepLines/>
        <w:tabs>
          <w:tab w:val="left" w:pos="851"/>
        </w:tabs>
        <w:rPr>
          <w:rFonts w:asciiTheme="minorHAnsi" w:eastAsiaTheme="minorEastAsia" w:hAnsiTheme="minorHAnsi" w:cstheme="minorBidi"/>
          <w:b/>
          <w:bCs/>
        </w:rPr>
      </w:pPr>
      <w:r w:rsidRPr="00016565">
        <w:rPr>
          <w:rFonts w:asciiTheme="minorHAnsi" w:eastAsiaTheme="minorEastAsia" w:hAnsiTheme="minorHAnsi" w:cstheme="minorBidi"/>
          <w:b/>
          <w:bCs/>
        </w:rPr>
        <w:t>202</w:t>
      </w:r>
      <w:r w:rsidR="00EF027F">
        <w:rPr>
          <w:rFonts w:asciiTheme="minorHAnsi" w:eastAsiaTheme="minorEastAsia" w:hAnsiTheme="minorHAnsi" w:cstheme="minorBidi"/>
          <w:b/>
          <w:bCs/>
        </w:rPr>
        <w:t>1</w:t>
      </w:r>
      <w:r w:rsidRPr="00016565">
        <w:rPr>
          <w:rFonts w:asciiTheme="minorHAnsi" w:eastAsiaTheme="minorEastAsia" w:hAnsiTheme="minorHAnsi" w:cstheme="minorBidi"/>
          <w:b/>
          <w:bCs/>
        </w:rPr>
        <w:t>-2</w:t>
      </w:r>
      <w:r w:rsidR="00EF027F">
        <w:rPr>
          <w:rFonts w:asciiTheme="minorHAnsi" w:eastAsiaTheme="minorEastAsia" w:hAnsiTheme="minorHAnsi" w:cstheme="minorBidi"/>
          <w:b/>
          <w:bCs/>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99"/>
        <w:gridCol w:w="10"/>
        <w:gridCol w:w="1843"/>
        <w:gridCol w:w="4252"/>
        <w:gridCol w:w="1843"/>
      </w:tblGrid>
      <w:tr w:rsidR="00F467A3" w:rsidRPr="00FD0B50" w14:paraId="28D48094" w14:textId="77777777" w:rsidTr="005342D3">
        <w:trPr>
          <w:trHeight w:val="348"/>
        </w:trPr>
        <w:tc>
          <w:tcPr>
            <w:tcW w:w="1129" w:type="dxa"/>
            <w:shd w:val="clear" w:color="auto" w:fill="BFBFBF" w:themeFill="background1" w:themeFillShade="BF"/>
          </w:tcPr>
          <w:p w14:paraId="7ADB412A" w14:textId="323AEC10" w:rsidR="00F467A3" w:rsidRPr="00F467A3" w:rsidRDefault="00F467A3" w:rsidP="009D0F5F">
            <w:pPr>
              <w:keepNext/>
              <w:keepLines/>
              <w:rPr>
                <w:rFonts w:ascii="Calibri" w:hAnsi="Calibri" w:cs="Calibri"/>
                <w:b/>
                <w:bCs/>
                <w:color w:val="000000" w:themeColor="text1"/>
                <w:sz w:val="22"/>
                <w:szCs w:val="22"/>
              </w:rPr>
            </w:pPr>
            <w:r w:rsidRPr="00F467A3">
              <w:rPr>
                <w:rFonts w:ascii="Calibri" w:hAnsi="Calibri" w:cs="Calibri"/>
                <w:b/>
                <w:bCs/>
                <w:color w:val="000000" w:themeColor="text1"/>
                <w:sz w:val="22"/>
                <w:szCs w:val="22"/>
              </w:rPr>
              <w:t>DATE</w:t>
            </w:r>
          </w:p>
        </w:tc>
        <w:tc>
          <w:tcPr>
            <w:tcW w:w="699" w:type="dxa"/>
            <w:shd w:val="clear" w:color="auto" w:fill="BFBFBF" w:themeFill="background1" w:themeFillShade="BF"/>
          </w:tcPr>
          <w:p w14:paraId="485FF14D" w14:textId="628072BB" w:rsidR="00F467A3" w:rsidRPr="00F467A3" w:rsidRDefault="00F467A3" w:rsidP="009D0F5F">
            <w:pPr>
              <w:keepNext/>
              <w:keepLines/>
              <w:rPr>
                <w:rFonts w:ascii="Calibri" w:hAnsi="Calibri" w:cs="Calibri"/>
                <w:b/>
                <w:bCs/>
                <w:color w:val="000000" w:themeColor="text1"/>
                <w:sz w:val="22"/>
                <w:szCs w:val="22"/>
              </w:rPr>
            </w:pPr>
            <w:r w:rsidRPr="00F467A3">
              <w:rPr>
                <w:rFonts w:ascii="Calibri" w:hAnsi="Calibri" w:cs="Calibri"/>
                <w:b/>
                <w:bCs/>
                <w:color w:val="000000" w:themeColor="text1"/>
                <w:sz w:val="22"/>
                <w:szCs w:val="22"/>
              </w:rPr>
              <w:t>REF</w:t>
            </w:r>
          </w:p>
        </w:tc>
        <w:tc>
          <w:tcPr>
            <w:tcW w:w="1853" w:type="dxa"/>
            <w:gridSpan w:val="2"/>
            <w:shd w:val="clear" w:color="auto" w:fill="BFBFBF" w:themeFill="background1" w:themeFillShade="BF"/>
          </w:tcPr>
          <w:p w14:paraId="23B8F95B" w14:textId="1D36CED6" w:rsidR="00F467A3" w:rsidRPr="00F467A3" w:rsidRDefault="00F467A3" w:rsidP="009D0F5F">
            <w:pPr>
              <w:keepNext/>
              <w:keepLines/>
              <w:rPr>
                <w:rFonts w:ascii="Calibri" w:hAnsi="Calibri" w:cs="Calibri"/>
                <w:b/>
                <w:bCs/>
                <w:color w:val="000000" w:themeColor="text1"/>
                <w:sz w:val="22"/>
                <w:szCs w:val="22"/>
              </w:rPr>
            </w:pPr>
            <w:r w:rsidRPr="00F467A3">
              <w:rPr>
                <w:rFonts w:ascii="Calibri" w:hAnsi="Calibri" w:cs="Calibri"/>
                <w:b/>
                <w:bCs/>
                <w:color w:val="000000" w:themeColor="text1"/>
                <w:sz w:val="22"/>
                <w:szCs w:val="22"/>
              </w:rPr>
              <w:t>PAYEE</w:t>
            </w:r>
          </w:p>
        </w:tc>
        <w:tc>
          <w:tcPr>
            <w:tcW w:w="4252" w:type="dxa"/>
            <w:shd w:val="clear" w:color="auto" w:fill="BFBFBF" w:themeFill="background1" w:themeFillShade="BF"/>
          </w:tcPr>
          <w:p w14:paraId="0A42DE7F" w14:textId="2000EDEA" w:rsidR="00F467A3" w:rsidRPr="00F467A3" w:rsidRDefault="00F467A3" w:rsidP="009D0F5F">
            <w:pPr>
              <w:keepNext/>
              <w:keepLines/>
              <w:rPr>
                <w:rFonts w:ascii="Calibri" w:hAnsi="Calibri" w:cs="Calibri"/>
                <w:b/>
                <w:bCs/>
                <w:color w:val="000000" w:themeColor="text1"/>
                <w:sz w:val="22"/>
                <w:szCs w:val="22"/>
              </w:rPr>
            </w:pPr>
            <w:r w:rsidRPr="00F467A3">
              <w:rPr>
                <w:rFonts w:ascii="Calibri" w:hAnsi="Calibri" w:cs="Calibri"/>
                <w:b/>
                <w:bCs/>
                <w:color w:val="000000" w:themeColor="text1"/>
                <w:sz w:val="22"/>
                <w:szCs w:val="22"/>
              </w:rPr>
              <w:t>DETAILS</w:t>
            </w:r>
          </w:p>
        </w:tc>
        <w:tc>
          <w:tcPr>
            <w:tcW w:w="1843" w:type="dxa"/>
            <w:shd w:val="clear" w:color="auto" w:fill="BFBFBF" w:themeFill="background1" w:themeFillShade="BF"/>
          </w:tcPr>
          <w:p w14:paraId="385826C7" w14:textId="68FE9302" w:rsidR="00F467A3" w:rsidRPr="00F467A3" w:rsidRDefault="00F467A3" w:rsidP="009D0F5F">
            <w:pPr>
              <w:keepNext/>
              <w:keepLines/>
              <w:jc w:val="right"/>
              <w:rPr>
                <w:rFonts w:ascii="Calibri" w:hAnsi="Calibri" w:cs="Calibri"/>
                <w:b/>
                <w:bCs/>
                <w:color w:val="000000" w:themeColor="text1"/>
                <w:sz w:val="22"/>
                <w:szCs w:val="22"/>
              </w:rPr>
            </w:pPr>
            <w:r w:rsidRPr="00F467A3">
              <w:rPr>
                <w:rFonts w:ascii="Calibri" w:hAnsi="Calibri" w:cs="Calibri"/>
                <w:b/>
                <w:bCs/>
                <w:color w:val="000000" w:themeColor="text1"/>
                <w:sz w:val="22"/>
                <w:szCs w:val="22"/>
              </w:rPr>
              <w:t>PAYMENT</w:t>
            </w:r>
          </w:p>
        </w:tc>
      </w:tr>
      <w:tr w:rsidR="009B5857" w:rsidRPr="00B35FE9" w14:paraId="1C97D0E7" w14:textId="77777777" w:rsidTr="009B5857">
        <w:trPr>
          <w:trHeight w:val="288"/>
        </w:trPr>
        <w:tc>
          <w:tcPr>
            <w:tcW w:w="1129" w:type="dxa"/>
            <w:shd w:val="clear" w:color="auto" w:fill="auto"/>
            <w:hideMark/>
          </w:tcPr>
          <w:p w14:paraId="12E389BE"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18.10.21</w:t>
            </w:r>
          </w:p>
        </w:tc>
        <w:tc>
          <w:tcPr>
            <w:tcW w:w="709" w:type="dxa"/>
            <w:gridSpan w:val="2"/>
            <w:shd w:val="clear" w:color="auto" w:fill="auto"/>
            <w:hideMark/>
          </w:tcPr>
          <w:p w14:paraId="3E27EFC7"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E32</w:t>
            </w:r>
          </w:p>
        </w:tc>
        <w:tc>
          <w:tcPr>
            <w:tcW w:w="1843" w:type="dxa"/>
            <w:shd w:val="clear" w:color="auto" w:fill="auto"/>
            <w:hideMark/>
          </w:tcPr>
          <w:p w14:paraId="1D267BA6"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SPS</w:t>
            </w:r>
          </w:p>
        </w:tc>
        <w:tc>
          <w:tcPr>
            <w:tcW w:w="4252" w:type="dxa"/>
            <w:shd w:val="clear" w:color="auto" w:fill="auto"/>
            <w:hideMark/>
          </w:tcPr>
          <w:p w14:paraId="68626313"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Monthly payroll Sept</w:t>
            </w:r>
          </w:p>
        </w:tc>
        <w:tc>
          <w:tcPr>
            <w:tcW w:w="1843" w:type="dxa"/>
            <w:shd w:val="clear" w:color="auto" w:fill="auto"/>
            <w:hideMark/>
          </w:tcPr>
          <w:p w14:paraId="3A0CEAC8" w14:textId="77777777" w:rsidR="009B5857" w:rsidRPr="00B35FE9" w:rsidRDefault="009B5857" w:rsidP="00B35FE9">
            <w:pPr>
              <w:jc w:val="right"/>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£12.00</w:t>
            </w:r>
          </w:p>
        </w:tc>
      </w:tr>
      <w:tr w:rsidR="009B5857" w:rsidRPr="00B35FE9" w14:paraId="7ECDCA8D" w14:textId="77777777" w:rsidTr="009B5857">
        <w:trPr>
          <w:trHeight w:val="288"/>
        </w:trPr>
        <w:tc>
          <w:tcPr>
            <w:tcW w:w="1129" w:type="dxa"/>
            <w:shd w:val="clear" w:color="auto" w:fill="auto"/>
            <w:hideMark/>
          </w:tcPr>
          <w:p w14:paraId="0735E405"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18.10.21</w:t>
            </w:r>
          </w:p>
        </w:tc>
        <w:tc>
          <w:tcPr>
            <w:tcW w:w="709" w:type="dxa"/>
            <w:gridSpan w:val="2"/>
            <w:shd w:val="clear" w:color="auto" w:fill="auto"/>
            <w:hideMark/>
          </w:tcPr>
          <w:p w14:paraId="39794CD6"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E33</w:t>
            </w:r>
          </w:p>
        </w:tc>
        <w:tc>
          <w:tcPr>
            <w:tcW w:w="1843" w:type="dxa"/>
            <w:shd w:val="clear" w:color="auto" w:fill="auto"/>
            <w:hideMark/>
          </w:tcPr>
          <w:p w14:paraId="7D859058"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J Chatterton</w:t>
            </w:r>
          </w:p>
        </w:tc>
        <w:tc>
          <w:tcPr>
            <w:tcW w:w="4252" w:type="dxa"/>
            <w:shd w:val="clear" w:color="auto" w:fill="auto"/>
            <w:hideMark/>
          </w:tcPr>
          <w:p w14:paraId="07FF81AC"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Oct Salary Clerk</w:t>
            </w:r>
          </w:p>
        </w:tc>
        <w:tc>
          <w:tcPr>
            <w:tcW w:w="1843" w:type="dxa"/>
            <w:shd w:val="clear" w:color="auto" w:fill="auto"/>
            <w:hideMark/>
          </w:tcPr>
          <w:p w14:paraId="5967D11A" w14:textId="4715461E" w:rsidR="009B5857" w:rsidRPr="00B35FE9" w:rsidRDefault="009B5857" w:rsidP="00B35FE9">
            <w:pPr>
              <w:jc w:val="right"/>
              <w:rPr>
                <w:rFonts w:asciiTheme="minorHAnsi" w:hAnsiTheme="minorHAnsi" w:cstheme="minorHAnsi"/>
                <w:color w:val="000000" w:themeColor="text1"/>
                <w:sz w:val="22"/>
                <w:szCs w:val="22"/>
              </w:rPr>
            </w:pPr>
            <w:r w:rsidRPr="009B5857">
              <w:rPr>
                <w:rFonts w:asciiTheme="minorHAnsi" w:hAnsiTheme="minorHAnsi" w:cstheme="minorHAnsi"/>
                <w:color w:val="000000" w:themeColor="text1"/>
                <w:sz w:val="22"/>
                <w:szCs w:val="22"/>
              </w:rPr>
              <w:t>DPA</w:t>
            </w:r>
          </w:p>
        </w:tc>
      </w:tr>
      <w:tr w:rsidR="009B5857" w:rsidRPr="00B35FE9" w14:paraId="14034125" w14:textId="77777777" w:rsidTr="009B5857">
        <w:trPr>
          <w:trHeight w:val="288"/>
        </w:trPr>
        <w:tc>
          <w:tcPr>
            <w:tcW w:w="1129" w:type="dxa"/>
            <w:shd w:val="clear" w:color="auto" w:fill="auto"/>
            <w:hideMark/>
          </w:tcPr>
          <w:p w14:paraId="37E089F2"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18.10.21</w:t>
            </w:r>
          </w:p>
        </w:tc>
        <w:tc>
          <w:tcPr>
            <w:tcW w:w="709" w:type="dxa"/>
            <w:gridSpan w:val="2"/>
            <w:shd w:val="clear" w:color="auto" w:fill="auto"/>
            <w:hideMark/>
          </w:tcPr>
          <w:p w14:paraId="3C18D32B"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E34</w:t>
            </w:r>
          </w:p>
        </w:tc>
        <w:tc>
          <w:tcPr>
            <w:tcW w:w="1843" w:type="dxa"/>
            <w:shd w:val="clear" w:color="auto" w:fill="auto"/>
            <w:hideMark/>
          </w:tcPr>
          <w:p w14:paraId="1F69F2B0"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HMRC</w:t>
            </w:r>
          </w:p>
        </w:tc>
        <w:tc>
          <w:tcPr>
            <w:tcW w:w="4252" w:type="dxa"/>
            <w:shd w:val="clear" w:color="auto" w:fill="auto"/>
            <w:hideMark/>
          </w:tcPr>
          <w:p w14:paraId="3E900A27"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Tax &amp; NI Clerk</w:t>
            </w:r>
          </w:p>
        </w:tc>
        <w:tc>
          <w:tcPr>
            <w:tcW w:w="1843" w:type="dxa"/>
            <w:shd w:val="clear" w:color="auto" w:fill="auto"/>
            <w:hideMark/>
          </w:tcPr>
          <w:p w14:paraId="21D21884" w14:textId="38791911" w:rsidR="009B5857" w:rsidRPr="00B35FE9" w:rsidRDefault="009B5857" w:rsidP="00B35FE9">
            <w:pPr>
              <w:jc w:val="right"/>
              <w:rPr>
                <w:rFonts w:asciiTheme="minorHAnsi" w:hAnsiTheme="minorHAnsi" w:cstheme="minorHAnsi"/>
                <w:color w:val="000000" w:themeColor="text1"/>
                <w:sz w:val="22"/>
                <w:szCs w:val="22"/>
              </w:rPr>
            </w:pPr>
            <w:r w:rsidRPr="009B5857">
              <w:rPr>
                <w:rFonts w:asciiTheme="minorHAnsi" w:hAnsiTheme="minorHAnsi" w:cstheme="minorHAnsi"/>
                <w:color w:val="000000" w:themeColor="text1"/>
                <w:sz w:val="22"/>
                <w:szCs w:val="22"/>
              </w:rPr>
              <w:t>DPA</w:t>
            </w:r>
          </w:p>
        </w:tc>
      </w:tr>
      <w:tr w:rsidR="009B5857" w:rsidRPr="00B35FE9" w14:paraId="7849D43A" w14:textId="77777777" w:rsidTr="009B5857">
        <w:trPr>
          <w:trHeight w:val="288"/>
        </w:trPr>
        <w:tc>
          <w:tcPr>
            <w:tcW w:w="1129" w:type="dxa"/>
            <w:shd w:val="clear" w:color="auto" w:fill="auto"/>
            <w:hideMark/>
          </w:tcPr>
          <w:p w14:paraId="5BE6DCF7"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18.10.21</w:t>
            </w:r>
          </w:p>
        </w:tc>
        <w:tc>
          <w:tcPr>
            <w:tcW w:w="709" w:type="dxa"/>
            <w:gridSpan w:val="2"/>
            <w:shd w:val="clear" w:color="auto" w:fill="auto"/>
            <w:hideMark/>
          </w:tcPr>
          <w:p w14:paraId="42B7D63C"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E35</w:t>
            </w:r>
          </w:p>
        </w:tc>
        <w:tc>
          <w:tcPr>
            <w:tcW w:w="1843" w:type="dxa"/>
            <w:shd w:val="clear" w:color="auto" w:fill="auto"/>
            <w:hideMark/>
          </w:tcPr>
          <w:p w14:paraId="21A281DB"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J Chatterton</w:t>
            </w:r>
          </w:p>
        </w:tc>
        <w:tc>
          <w:tcPr>
            <w:tcW w:w="4252" w:type="dxa"/>
            <w:shd w:val="clear" w:color="auto" w:fill="auto"/>
            <w:hideMark/>
          </w:tcPr>
          <w:p w14:paraId="725C8207"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Expenses Oct</w:t>
            </w:r>
          </w:p>
        </w:tc>
        <w:tc>
          <w:tcPr>
            <w:tcW w:w="1843" w:type="dxa"/>
            <w:shd w:val="clear" w:color="auto" w:fill="auto"/>
            <w:hideMark/>
          </w:tcPr>
          <w:p w14:paraId="15E7CA55" w14:textId="77777777" w:rsidR="009B5857" w:rsidRPr="00B35FE9" w:rsidRDefault="009B5857" w:rsidP="00B35FE9">
            <w:pPr>
              <w:jc w:val="right"/>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£32.63</w:t>
            </w:r>
          </w:p>
        </w:tc>
      </w:tr>
      <w:tr w:rsidR="009B5857" w:rsidRPr="00B35FE9" w14:paraId="25F2430E" w14:textId="77777777" w:rsidTr="009B5857">
        <w:trPr>
          <w:trHeight w:val="288"/>
        </w:trPr>
        <w:tc>
          <w:tcPr>
            <w:tcW w:w="1129" w:type="dxa"/>
            <w:shd w:val="clear" w:color="auto" w:fill="auto"/>
            <w:hideMark/>
          </w:tcPr>
          <w:p w14:paraId="64DE183B"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18.11.21</w:t>
            </w:r>
          </w:p>
        </w:tc>
        <w:tc>
          <w:tcPr>
            <w:tcW w:w="709" w:type="dxa"/>
            <w:gridSpan w:val="2"/>
            <w:shd w:val="clear" w:color="auto" w:fill="auto"/>
            <w:hideMark/>
          </w:tcPr>
          <w:p w14:paraId="37548B84"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E36</w:t>
            </w:r>
          </w:p>
        </w:tc>
        <w:tc>
          <w:tcPr>
            <w:tcW w:w="1843" w:type="dxa"/>
            <w:shd w:val="clear" w:color="auto" w:fill="auto"/>
            <w:hideMark/>
          </w:tcPr>
          <w:p w14:paraId="41791900" w14:textId="351A3652" w:rsidR="009B5857" w:rsidRPr="00B35FE9" w:rsidRDefault="00965948" w:rsidP="00B35FE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Mrs D</w:t>
            </w:r>
            <w:r w:rsidR="009B5857" w:rsidRPr="00B35FE9">
              <w:rPr>
                <w:rFonts w:asciiTheme="minorHAnsi" w:hAnsiTheme="minorHAnsi" w:cstheme="minorHAnsi"/>
                <w:color w:val="000000" w:themeColor="text1"/>
                <w:sz w:val="22"/>
                <w:szCs w:val="22"/>
              </w:rPr>
              <w:t xml:space="preserve"> Williams</w:t>
            </w:r>
          </w:p>
        </w:tc>
        <w:tc>
          <w:tcPr>
            <w:tcW w:w="4252" w:type="dxa"/>
            <w:shd w:val="clear" w:color="auto" w:fill="auto"/>
            <w:hideMark/>
          </w:tcPr>
          <w:p w14:paraId="5DC0EADE"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Reimbursement events</w:t>
            </w:r>
          </w:p>
        </w:tc>
        <w:tc>
          <w:tcPr>
            <w:tcW w:w="1843" w:type="dxa"/>
            <w:shd w:val="clear" w:color="auto" w:fill="auto"/>
            <w:hideMark/>
          </w:tcPr>
          <w:p w14:paraId="7379E279" w14:textId="77777777" w:rsidR="009B5857" w:rsidRPr="00B35FE9" w:rsidRDefault="009B5857" w:rsidP="00B35FE9">
            <w:pPr>
              <w:jc w:val="right"/>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£59.20</w:t>
            </w:r>
          </w:p>
        </w:tc>
      </w:tr>
      <w:tr w:rsidR="009B5857" w:rsidRPr="00B35FE9" w14:paraId="5196A8D9" w14:textId="77777777" w:rsidTr="009B5857">
        <w:trPr>
          <w:trHeight w:val="330"/>
        </w:trPr>
        <w:tc>
          <w:tcPr>
            <w:tcW w:w="1129" w:type="dxa"/>
            <w:shd w:val="clear" w:color="auto" w:fill="auto"/>
            <w:hideMark/>
          </w:tcPr>
          <w:p w14:paraId="5A0336BE"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18.11.21</w:t>
            </w:r>
          </w:p>
        </w:tc>
        <w:tc>
          <w:tcPr>
            <w:tcW w:w="709" w:type="dxa"/>
            <w:gridSpan w:val="2"/>
            <w:shd w:val="clear" w:color="auto" w:fill="auto"/>
            <w:hideMark/>
          </w:tcPr>
          <w:p w14:paraId="4857FBE0"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E37</w:t>
            </w:r>
          </w:p>
        </w:tc>
        <w:tc>
          <w:tcPr>
            <w:tcW w:w="1843" w:type="dxa"/>
            <w:shd w:val="clear" w:color="auto" w:fill="auto"/>
            <w:hideMark/>
          </w:tcPr>
          <w:p w14:paraId="7266ACF1"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Mr N Harrington</w:t>
            </w:r>
          </w:p>
        </w:tc>
        <w:tc>
          <w:tcPr>
            <w:tcW w:w="4252" w:type="dxa"/>
            <w:shd w:val="clear" w:color="auto" w:fill="auto"/>
            <w:hideMark/>
          </w:tcPr>
          <w:p w14:paraId="6805A152"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Bench oil</w:t>
            </w:r>
          </w:p>
        </w:tc>
        <w:tc>
          <w:tcPr>
            <w:tcW w:w="1843" w:type="dxa"/>
            <w:shd w:val="clear" w:color="auto" w:fill="auto"/>
            <w:hideMark/>
          </w:tcPr>
          <w:p w14:paraId="2284895E" w14:textId="77777777" w:rsidR="009B5857" w:rsidRPr="00B35FE9" w:rsidRDefault="009B5857" w:rsidP="00B35FE9">
            <w:pPr>
              <w:jc w:val="right"/>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£15.91</w:t>
            </w:r>
          </w:p>
        </w:tc>
      </w:tr>
      <w:tr w:rsidR="009B5857" w:rsidRPr="00B35FE9" w14:paraId="10BBAB9F" w14:textId="77777777" w:rsidTr="009B5857">
        <w:trPr>
          <w:trHeight w:val="399"/>
        </w:trPr>
        <w:tc>
          <w:tcPr>
            <w:tcW w:w="1129" w:type="dxa"/>
            <w:shd w:val="clear" w:color="auto" w:fill="auto"/>
            <w:hideMark/>
          </w:tcPr>
          <w:p w14:paraId="1BD87489"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18.11.21</w:t>
            </w:r>
          </w:p>
        </w:tc>
        <w:tc>
          <w:tcPr>
            <w:tcW w:w="709" w:type="dxa"/>
            <w:gridSpan w:val="2"/>
            <w:shd w:val="clear" w:color="auto" w:fill="auto"/>
            <w:hideMark/>
          </w:tcPr>
          <w:p w14:paraId="59FB6E3B"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E38</w:t>
            </w:r>
          </w:p>
        </w:tc>
        <w:tc>
          <w:tcPr>
            <w:tcW w:w="1843" w:type="dxa"/>
            <w:shd w:val="clear" w:color="auto" w:fill="auto"/>
            <w:hideMark/>
          </w:tcPr>
          <w:p w14:paraId="1DC0ABB2"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Mr N Harrington</w:t>
            </w:r>
          </w:p>
        </w:tc>
        <w:tc>
          <w:tcPr>
            <w:tcW w:w="4252" w:type="dxa"/>
            <w:shd w:val="clear" w:color="auto" w:fill="auto"/>
            <w:hideMark/>
          </w:tcPr>
          <w:p w14:paraId="0387927A"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Keys noticeboard</w:t>
            </w:r>
          </w:p>
        </w:tc>
        <w:tc>
          <w:tcPr>
            <w:tcW w:w="1843" w:type="dxa"/>
            <w:shd w:val="clear" w:color="auto" w:fill="auto"/>
            <w:hideMark/>
          </w:tcPr>
          <w:p w14:paraId="56E7ABEE" w14:textId="77777777" w:rsidR="009B5857" w:rsidRPr="00B35FE9" w:rsidRDefault="009B5857" w:rsidP="00B35FE9">
            <w:pPr>
              <w:jc w:val="right"/>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£10.50</w:t>
            </w:r>
          </w:p>
        </w:tc>
      </w:tr>
      <w:tr w:rsidR="009B5857" w:rsidRPr="00B35FE9" w14:paraId="41E7BF9B" w14:textId="77777777" w:rsidTr="009B5857">
        <w:trPr>
          <w:trHeight w:val="348"/>
        </w:trPr>
        <w:tc>
          <w:tcPr>
            <w:tcW w:w="1129" w:type="dxa"/>
            <w:shd w:val="clear" w:color="auto" w:fill="auto"/>
            <w:hideMark/>
          </w:tcPr>
          <w:p w14:paraId="0AB3BB4C"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23.11.21</w:t>
            </w:r>
          </w:p>
        </w:tc>
        <w:tc>
          <w:tcPr>
            <w:tcW w:w="709" w:type="dxa"/>
            <w:gridSpan w:val="2"/>
            <w:shd w:val="clear" w:color="auto" w:fill="auto"/>
            <w:hideMark/>
          </w:tcPr>
          <w:p w14:paraId="2C24FF7E"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E39</w:t>
            </w:r>
          </w:p>
        </w:tc>
        <w:tc>
          <w:tcPr>
            <w:tcW w:w="1843" w:type="dxa"/>
            <w:shd w:val="clear" w:color="auto" w:fill="auto"/>
            <w:hideMark/>
          </w:tcPr>
          <w:p w14:paraId="226A570C"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J Chatterton</w:t>
            </w:r>
          </w:p>
        </w:tc>
        <w:tc>
          <w:tcPr>
            <w:tcW w:w="4252" w:type="dxa"/>
            <w:shd w:val="clear" w:color="auto" w:fill="auto"/>
            <w:hideMark/>
          </w:tcPr>
          <w:p w14:paraId="649A2BC4"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Clerk Salary November</w:t>
            </w:r>
          </w:p>
        </w:tc>
        <w:tc>
          <w:tcPr>
            <w:tcW w:w="1843" w:type="dxa"/>
            <w:shd w:val="clear" w:color="auto" w:fill="auto"/>
            <w:hideMark/>
          </w:tcPr>
          <w:p w14:paraId="26771830" w14:textId="193851E3" w:rsidR="009B5857" w:rsidRPr="00B35FE9" w:rsidRDefault="009B5857" w:rsidP="00B35FE9">
            <w:pPr>
              <w:jc w:val="right"/>
              <w:rPr>
                <w:rFonts w:asciiTheme="minorHAnsi" w:hAnsiTheme="minorHAnsi" w:cstheme="minorHAnsi"/>
                <w:color w:val="000000" w:themeColor="text1"/>
                <w:sz w:val="22"/>
                <w:szCs w:val="22"/>
              </w:rPr>
            </w:pPr>
            <w:r w:rsidRPr="009B5857">
              <w:rPr>
                <w:rFonts w:asciiTheme="minorHAnsi" w:hAnsiTheme="minorHAnsi" w:cstheme="minorHAnsi"/>
                <w:color w:val="000000" w:themeColor="text1"/>
                <w:sz w:val="22"/>
                <w:szCs w:val="22"/>
              </w:rPr>
              <w:t>DPA</w:t>
            </w:r>
          </w:p>
        </w:tc>
      </w:tr>
      <w:tr w:rsidR="009B5857" w:rsidRPr="00B35FE9" w14:paraId="6BB601FF" w14:textId="77777777" w:rsidTr="009B5857">
        <w:trPr>
          <w:trHeight w:val="348"/>
        </w:trPr>
        <w:tc>
          <w:tcPr>
            <w:tcW w:w="1129" w:type="dxa"/>
            <w:shd w:val="clear" w:color="auto" w:fill="auto"/>
            <w:hideMark/>
          </w:tcPr>
          <w:p w14:paraId="72AE72CD"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23.11.21</w:t>
            </w:r>
          </w:p>
        </w:tc>
        <w:tc>
          <w:tcPr>
            <w:tcW w:w="709" w:type="dxa"/>
            <w:gridSpan w:val="2"/>
            <w:shd w:val="clear" w:color="auto" w:fill="auto"/>
            <w:hideMark/>
          </w:tcPr>
          <w:p w14:paraId="297705FB"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E40</w:t>
            </w:r>
          </w:p>
        </w:tc>
        <w:tc>
          <w:tcPr>
            <w:tcW w:w="1843" w:type="dxa"/>
            <w:shd w:val="clear" w:color="auto" w:fill="auto"/>
            <w:hideMark/>
          </w:tcPr>
          <w:p w14:paraId="562D2A0D"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HMRC</w:t>
            </w:r>
          </w:p>
        </w:tc>
        <w:tc>
          <w:tcPr>
            <w:tcW w:w="4252" w:type="dxa"/>
            <w:shd w:val="clear" w:color="auto" w:fill="auto"/>
            <w:hideMark/>
          </w:tcPr>
          <w:p w14:paraId="1DB31396"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Tax &amp; NI Clerk</w:t>
            </w:r>
          </w:p>
        </w:tc>
        <w:tc>
          <w:tcPr>
            <w:tcW w:w="1843" w:type="dxa"/>
            <w:shd w:val="clear" w:color="auto" w:fill="auto"/>
            <w:hideMark/>
          </w:tcPr>
          <w:p w14:paraId="6309029C" w14:textId="490FF7A5" w:rsidR="009B5857" w:rsidRPr="00B35FE9" w:rsidRDefault="009B5857" w:rsidP="00B35FE9">
            <w:pPr>
              <w:jc w:val="right"/>
              <w:rPr>
                <w:rFonts w:asciiTheme="minorHAnsi" w:hAnsiTheme="minorHAnsi" w:cstheme="minorHAnsi"/>
                <w:color w:val="000000" w:themeColor="text1"/>
                <w:sz w:val="22"/>
                <w:szCs w:val="22"/>
              </w:rPr>
            </w:pPr>
            <w:r w:rsidRPr="009B5857">
              <w:rPr>
                <w:rFonts w:asciiTheme="minorHAnsi" w:hAnsiTheme="minorHAnsi" w:cstheme="minorHAnsi"/>
                <w:color w:val="000000" w:themeColor="text1"/>
                <w:sz w:val="22"/>
                <w:szCs w:val="22"/>
              </w:rPr>
              <w:t>DPA</w:t>
            </w:r>
          </w:p>
        </w:tc>
      </w:tr>
      <w:tr w:rsidR="009B5857" w:rsidRPr="00B35FE9" w14:paraId="6AA3C51F" w14:textId="77777777" w:rsidTr="009B5857">
        <w:trPr>
          <w:trHeight w:val="348"/>
        </w:trPr>
        <w:tc>
          <w:tcPr>
            <w:tcW w:w="1129" w:type="dxa"/>
            <w:shd w:val="clear" w:color="auto" w:fill="auto"/>
            <w:hideMark/>
          </w:tcPr>
          <w:p w14:paraId="40777FFC"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23.11.21</w:t>
            </w:r>
          </w:p>
        </w:tc>
        <w:tc>
          <w:tcPr>
            <w:tcW w:w="709" w:type="dxa"/>
            <w:gridSpan w:val="2"/>
            <w:shd w:val="clear" w:color="auto" w:fill="auto"/>
            <w:hideMark/>
          </w:tcPr>
          <w:p w14:paraId="4375B333"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E41</w:t>
            </w:r>
          </w:p>
        </w:tc>
        <w:tc>
          <w:tcPr>
            <w:tcW w:w="1843" w:type="dxa"/>
            <w:shd w:val="clear" w:color="auto" w:fill="auto"/>
            <w:hideMark/>
          </w:tcPr>
          <w:p w14:paraId="15687E67"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J Chatterton</w:t>
            </w:r>
          </w:p>
        </w:tc>
        <w:tc>
          <w:tcPr>
            <w:tcW w:w="4252" w:type="dxa"/>
            <w:shd w:val="clear" w:color="auto" w:fill="auto"/>
            <w:hideMark/>
          </w:tcPr>
          <w:p w14:paraId="64C5E4D8"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Expenses Nov</w:t>
            </w:r>
          </w:p>
        </w:tc>
        <w:tc>
          <w:tcPr>
            <w:tcW w:w="1843" w:type="dxa"/>
            <w:shd w:val="clear" w:color="auto" w:fill="auto"/>
            <w:hideMark/>
          </w:tcPr>
          <w:p w14:paraId="0B2A2395" w14:textId="77777777" w:rsidR="009B5857" w:rsidRPr="00B35FE9" w:rsidRDefault="009B5857" w:rsidP="00B35FE9">
            <w:pPr>
              <w:jc w:val="right"/>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£32.63</w:t>
            </w:r>
          </w:p>
        </w:tc>
      </w:tr>
      <w:tr w:rsidR="009B5857" w:rsidRPr="00B35FE9" w14:paraId="4407494D" w14:textId="77777777" w:rsidTr="009B5857">
        <w:trPr>
          <w:trHeight w:val="348"/>
        </w:trPr>
        <w:tc>
          <w:tcPr>
            <w:tcW w:w="1129" w:type="dxa"/>
            <w:shd w:val="clear" w:color="auto" w:fill="auto"/>
            <w:hideMark/>
          </w:tcPr>
          <w:p w14:paraId="27CE26BB"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23.11.21</w:t>
            </w:r>
          </w:p>
        </w:tc>
        <w:tc>
          <w:tcPr>
            <w:tcW w:w="709" w:type="dxa"/>
            <w:gridSpan w:val="2"/>
            <w:shd w:val="clear" w:color="auto" w:fill="auto"/>
            <w:hideMark/>
          </w:tcPr>
          <w:p w14:paraId="2AB0A010"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E42</w:t>
            </w:r>
          </w:p>
        </w:tc>
        <w:tc>
          <w:tcPr>
            <w:tcW w:w="1843" w:type="dxa"/>
            <w:shd w:val="clear" w:color="auto" w:fill="auto"/>
            <w:hideMark/>
          </w:tcPr>
          <w:p w14:paraId="54F94E44"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SPS</w:t>
            </w:r>
          </w:p>
        </w:tc>
        <w:tc>
          <w:tcPr>
            <w:tcW w:w="4252" w:type="dxa"/>
            <w:shd w:val="clear" w:color="auto" w:fill="auto"/>
            <w:hideMark/>
          </w:tcPr>
          <w:p w14:paraId="7B3C7957" w14:textId="77777777" w:rsidR="009B5857" w:rsidRPr="00B35FE9" w:rsidRDefault="009B5857" w:rsidP="00B35FE9">
            <w:pPr>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Monthly payroll Oct</w:t>
            </w:r>
          </w:p>
        </w:tc>
        <w:tc>
          <w:tcPr>
            <w:tcW w:w="1843" w:type="dxa"/>
            <w:shd w:val="clear" w:color="auto" w:fill="auto"/>
            <w:hideMark/>
          </w:tcPr>
          <w:p w14:paraId="7F42E2E4" w14:textId="77777777" w:rsidR="009B5857" w:rsidRPr="00B35FE9" w:rsidRDefault="009B5857" w:rsidP="00B35FE9">
            <w:pPr>
              <w:jc w:val="right"/>
              <w:rPr>
                <w:rFonts w:asciiTheme="minorHAnsi" w:hAnsiTheme="minorHAnsi" w:cstheme="minorHAnsi"/>
                <w:color w:val="000000" w:themeColor="text1"/>
                <w:sz w:val="22"/>
                <w:szCs w:val="22"/>
              </w:rPr>
            </w:pPr>
            <w:r w:rsidRPr="00B35FE9">
              <w:rPr>
                <w:rFonts w:asciiTheme="minorHAnsi" w:hAnsiTheme="minorHAnsi" w:cstheme="minorHAnsi"/>
                <w:color w:val="000000" w:themeColor="text1"/>
                <w:sz w:val="22"/>
                <w:szCs w:val="22"/>
              </w:rPr>
              <w:t>£12.00</w:t>
            </w:r>
          </w:p>
        </w:tc>
      </w:tr>
    </w:tbl>
    <w:p w14:paraId="7BC59BE8" w14:textId="77777777" w:rsidR="00B35FE9" w:rsidRDefault="00B35FE9" w:rsidP="00C562B9">
      <w:pPr>
        <w:tabs>
          <w:tab w:val="left" w:pos="851"/>
        </w:tabs>
        <w:rPr>
          <w:rFonts w:asciiTheme="minorHAnsi" w:eastAsiaTheme="minorEastAsia" w:hAnsiTheme="minorHAnsi" w:cstheme="minorBidi"/>
        </w:rPr>
      </w:pPr>
    </w:p>
    <w:p w14:paraId="459DF9F3" w14:textId="25B75E1C" w:rsidR="00FA11F6" w:rsidRDefault="00FA11F6" w:rsidP="00C562B9">
      <w:pPr>
        <w:tabs>
          <w:tab w:val="left" w:pos="851"/>
        </w:tabs>
        <w:rPr>
          <w:rFonts w:asciiTheme="minorHAnsi" w:eastAsiaTheme="minorEastAsia" w:hAnsiTheme="minorHAnsi" w:cstheme="minorBidi"/>
        </w:rPr>
      </w:pPr>
      <w:r w:rsidRPr="0004441F">
        <w:rPr>
          <w:rFonts w:asciiTheme="minorHAnsi" w:eastAsiaTheme="minorEastAsia" w:hAnsiTheme="minorHAnsi" w:cstheme="minorBidi"/>
          <w:highlight w:val="yellow"/>
        </w:rPr>
        <w:t>CONTINUE</w:t>
      </w:r>
    </w:p>
    <w:p w14:paraId="5D5400EA" w14:textId="77777777" w:rsidR="00FA11F6" w:rsidRDefault="00FA11F6" w:rsidP="00C562B9">
      <w:pPr>
        <w:tabs>
          <w:tab w:val="left" w:pos="851"/>
        </w:tabs>
        <w:rPr>
          <w:rFonts w:asciiTheme="minorHAnsi" w:eastAsiaTheme="minorEastAsia" w:hAnsiTheme="minorHAnsi" w:cstheme="minorBidi"/>
        </w:rPr>
      </w:pPr>
    </w:p>
    <w:p w14:paraId="63F7907C" w14:textId="7FD6CB62" w:rsidR="00FA11F6" w:rsidRPr="00E932DA" w:rsidRDefault="00FA11F6" w:rsidP="00C562B9">
      <w:pPr>
        <w:tabs>
          <w:tab w:val="left" w:pos="851"/>
        </w:tabs>
        <w:rPr>
          <w:rFonts w:asciiTheme="minorHAnsi" w:eastAsiaTheme="minorEastAsia" w:hAnsiTheme="minorHAnsi" w:cstheme="minorBidi"/>
          <w:b/>
          <w:bCs/>
        </w:rPr>
      </w:pPr>
      <w:r w:rsidRPr="00E932DA">
        <w:rPr>
          <w:rFonts w:asciiTheme="minorHAnsi" w:eastAsiaTheme="minorEastAsia" w:hAnsiTheme="minorHAnsi" w:cstheme="minorBidi"/>
          <w:b/>
          <w:bCs/>
        </w:rPr>
        <w:t>7.2</w:t>
      </w:r>
      <w:r w:rsidRPr="00E932DA">
        <w:rPr>
          <w:rFonts w:asciiTheme="minorHAnsi" w:eastAsiaTheme="minorEastAsia" w:hAnsiTheme="minorHAnsi" w:cstheme="minorBidi"/>
          <w:b/>
          <w:bCs/>
        </w:rPr>
        <w:tab/>
      </w:r>
      <w:r w:rsidR="00E932DA" w:rsidRPr="00E932DA">
        <w:rPr>
          <w:rFonts w:asciiTheme="minorHAnsi" w:eastAsiaTheme="minorEastAsia" w:hAnsiTheme="minorHAnsi" w:cstheme="minorBidi"/>
          <w:b/>
          <w:bCs/>
        </w:rPr>
        <w:t>Bank Reconciliation 31</w:t>
      </w:r>
      <w:r w:rsidR="00E932DA" w:rsidRPr="00E932DA">
        <w:rPr>
          <w:rFonts w:asciiTheme="minorHAnsi" w:eastAsiaTheme="minorEastAsia" w:hAnsiTheme="minorHAnsi" w:cstheme="minorBidi"/>
          <w:b/>
          <w:bCs/>
          <w:vertAlign w:val="superscript"/>
        </w:rPr>
        <w:t>st</w:t>
      </w:r>
      <w:r w:rsidR="00E932DA" w:rsidRPr="00E932DA">
        <w:rPr>
          <w:rFonts w:asciiTheme="minorHAnsi" w:eastAsiaTheme="minorEastAsia" w:hAnsiTheme="minorHAnsi" w:cstheme="minorBidi"/>
          <w:b/>
          <w:bCs/>
        </w:rPr>
        <w:t xml:space="preserve"> December 2021</w:t>
      </w:r>
    </w:p>
    <w:p w14:paraId="7998DC7E" w14:textId="558A7F9B" w:rsidR="00E932DA" w:rsidRDefault="00E932DA" w:rsidP="00C562B9">
      <w:pPr>
        <w:tabs>
          <w:tab w:val="left" w:pos="851"/>
        </w:tabs>
        <w:rPr>
          <w:rFonts w:asciiTheme="minorHAnsi" w:eastAsiaTheme="minorEastAsia" w:hAnsiTheme="minorHAnsi" w:cstheme="minorBidi"/>
        </w:rPr>
      </w:pPr>
      <w:r w:rsidRPr="00E932DA">
        <w:rPr>
          <w:rFonts w:asciiTheme="minorHAnsi" w:eastAsiaTheme="minorEastAsia" w:hAnsiTheme="minorHAnsi" w:cstheme="minorBidi"/>
          <w:b/>
          <w:bCs/>
        </w:rPr>
        <w:t>Recommendation</w:t>
      </w:r>
      <w:r>
        <w:rPr>
          <w:rFonts w:asciiTheme="minorHAnsi" w:eastAsiaTheme="minorEastAsia" w:hAnsiTheme="minorHAnsi" w:cstheme="minorBidi"/>
        </w:rPr>
        <w:t>:  Receive and approve the Bank Reconciliation 31</w:t>
      </w:r>
      <w:r w:rsidRPr="00E932DA">
        <w:rPr>
          <w:rFonts w:asciiTheme="minorHAnsi" w:eastAsiaTheme="minorEastAsia" w:hAnsiTheme="minorHAnsi" w:cstheme="minorBidi"/>
          <w:vertAlign w:val="superscript"/>
        </w:rPr>
        <w:t>st</w:t>
      </w:r>
      <w:r>
        <w:rPr>
          <w:rFonts w:asciiTheme="minorHAnsi" w:eastAsiaTheme="minorEastAsia" w:hAnsiTheme="minorHAnsi" w:cstheme="minorBidi"/>
        </w:rPr>
        <w:t xml:space="preserve"> December 2021</w:t>
      </w:r>
    </w:p>
    <w:p w14:paraId="7C5BC1D6" w14:textId="77777777" w:rsidR="00E932DA" w:rsidRDefault="00E932DA" w:rsidP="00C562B9">
      <w:pPr>
        <w:tabs>
          <w:tab w:val="left" w:pos="851"/>
        </w:tabs>
        <w:rPr>
          <w:rFonts w:asciiTheme="minorHAnsi" w:eastAsiaTheme="minorEastAsia" w:hAnsiTheme="minorHAnsi" w:cstheme="minorBidi"/>
        </w:rPr>
      </w:pPr>
    </w:p>
    <w:p w14:paraId="0A5BDA26" w14:textId="4FBF6848" w:rsidR="00E932DA" w:rsidRPr="00E932DA" w:rsidRDefault="00E932DA" w:rsidP="00C562B9">
      <w:pPr>
        <w:tabs>
          <w:tab w:val="left" w:pos="851"/>
        </w:tabs>
        <w:rPr>
          <w:rFonts w:asciiTheme="minorHAnsi" w:eastAsiaTheme="minorEastAsia" w:hAnsiTheme="minorHAnsi" w:cstheme="minorBidi"/>
          <w:b/>
          <w:bCs/>
        </w:rPr>
      </w:pPr>
      <w:r w:rsidRPr="00E932DA">
        <w:rPr>
          <w:rFonts w:asciiTheme="minorHAnsi" w:eastAsiaTheme="minorEastAsia" w:hAnsiTheme="minorHAnsi" w:cstheme="minorBidi"/>
          <w:b/>
          <w:bCs/>
        </w:rPr>
        <w:t>7.3</w:t>
      </w:r>
      <w:r w:rsidRPr="00E932DA">
        <w:rPr>
          <w:rFonts w:asciiTheme="minorHAnsi" w:eastAsiaTheme="minorEastAsia" w:hAnsiTheme="minorHAnsi" w:cstheme="minorBidi"/>
          <w:b/>
          <w:bCs/>
        </w:rPr>
        <w:tab/>
        <w:t>Quarterly Report 31</w:t>
      </w:r>
      <w:r w:rsidRPr="00E932DA">
        <w:rPr>
          <w:rFonts w:asciiTheme="minorHAnsi" w:eastAsiaTheme="minorEastAsia" w:hAnsiTheme="minorHAnsi" w:cstheme="minorBidi"/>
          <w:b/>
          <w:bCs/>
          <w:vertAlign w:val="superscript"/>
        </w:rPr>
        <w:t>st</w:t>
      </w:r>
      <w:r w:rsidRPr="00E932DA">
        <w:rPr>
          <w:rFonts w:asciiTheme="minorHAnsi" w:eastAsiaTheme="minorEastAsia" w:hAnsiTheme="minorHAnsi" w:cstheme="minorBidi"/>
          <w:b/>
          <w:bCs/>
        </w:rPr>
        <w:t xml:space="preserve"> December 2021</w:t>
      </w:r>
    </w:p>
    <w:p w14:paraId="7D5BE127" w14:textId="4B7D856D" w:rsidR="00E932DA" w:rsidRDefault="00E932DA" w:rsidP="00C562B9">
      <w:pPr>
        <w:tabs>
          <w:tab w:val="left" w:pos="851"/>
        </w:tabs>
        <w:rPr>
          <w:rFonts w:asciiTheme="minorHAnsi" w:eastAsiaTheme="minorEastAsia" w:hAnsiTheme="minorHAnsi" w:cstheme="minorBidi"/>
        </w:rPr>
      </w:pPr>
      <w:r w:rsidRPr="00E932DA">
        <w:rPr>
          <w:rFonts w:asciiTheme="minorHAnsi" w:eastAsiaTheme="minorEastAsia" w:hAnsiTheme="minorHAnsi" w:cstheme="minorBidi"/>
          <w:b/>
          <w:bCs/>
        </w:rPr>
        <w:t>Recommendation</w:t>
      </w:r>
      <w:r>
        <w:rPr>
          <w:rFonts w:asciiTheme="minorHAnsi" w:eastAsiaTheme="minorEastAsia" w:hAnsiTheme="minorHAnsi" w:cstheme="minorBidi"/>
        </w:rPr>
        <w:t>:  Receive and approve the Quarterly Report 31</w:t>
      </w:r>
      <w:r w:rsidRPr="00E932DA">
        <w:rPr>
          <w:rFonts w:asciiTheme="minorHAnsi" w:eastAsiaTheme="minorEastAsia" w:hAnsiTheme="minorHAnsi" w:cstheme="minorBidi"/>
          <w:vertAlign w:val="superscript"/>
        </w:rPr>
        <w:t>st</w:t>
      </w:r>
      <w:r>
        <w:rPr>
          <w:rFonts w:asciiTheme="minorHAnsi" w:eastAsiaTheme="minorEastAsia" w:hAnsiTheme="minorHAnsi" w:cstheme="minorBidi"/>
        </w:rPr>
        <w:t xml:space="preserve"> December 2021</w:t>
      </w:r>
    </w:p>
    <w:p w14:paraId="1AEC1107" w14:textId="77777777" w:rsidR="00FA11F6" w:rsidRDefault="00FA11F6" w:rsidP="00C562B9">
      <w:pPr>
        <w:tabs>
          <w:tab w:val="left" w:pos="851"/>
        </w:tabs>
        <w:rPr>
          <w:rFonts w:asciiTheme="minorHAnsi" w:eastAsiaTheme="minorEastAsia" w:hAnsiTheme="minorHAnsi" w:cstheme="minorBidi"/>
        </w:rPr>
      </w:pPr>
    </w:p>
    <w:p w14:paraId="45FA134E" w14:textId="667627E8" w:rsidR="0090089B" w:rsidRDefault="0090089B" w:rsidP="00C562B9">
      <w:pPr>
        <w:tabs>
          <w:tab w:val="left" w:pos="851"/>
        </w:tabs>
        <w:rPr>
          <w:rFonts w:asciiTheme="minorHAnsi" w:eastAsiaTheme="minorEastAsia" w:hAnsiTheme="minorHAnsi" w:cstheme="minorHAnsi"/>
          <w:b/>
          <w:bCs/>
        </w:rPr>
      </w:pPr>
      <w:r>
        <w:rPr>
          <w:rFonts w:asciiTheme="minorHAnsi" w:eastAsiaTheme="minorEastAsia" w:hAnsiTheme="minorHAnsi" w:cstheme="minorHAnsi"/>
          <w:b/>
          <w:bCs/>
        </w:rPr>
        <w:t>7.</w:t>
      </w:r>
      <w:r w:rsidR="00E932DA">
        <w:rPr>
          <w:rFonts w:asciiTheme="minorHAnsi" w:eastAsiaTheme="minorEastAsia" w:hAnsiTheme="minorHAnsi" w:cstheme="minorHAnsi"/>
          <w:b/>
          <w:bCs/>
        </w:rPr>
        <w:t>4</w:t>
      </w:r>
      <w:r>
        <w:rPr>
          <w:rFonts w:asciiTheme="minorHAnsi" w:eastAsiaTheme="minorEastAsia" w:hAnsiTheme="minorHAnsi" w:cstheme="minorHAnsi"/>
          <w:b/>
          <w:bCs/>
        </w:rPr>
        <w:tab/>
        <w:t>Grant Request St Michaels Church</w:t>
      </w:r>
    </w:p>
    <w:p w14:paraId="335243FE" w14:textId="3737DB3F" w:rsidR="0090089B" w:rsidRDefault="0090089B" w:rsidP="00C562B9">
      <w:pPr>
        <w:tabs>
          <w:tab w:val="left" w:pos="851"/>
        </w:tabs>
        <w:rPr>
          <w:rFonts w:asciiTheme="minorHAnsi" w:eastAsiaTheme="minorEastAsia" w:hAnsiTheme="minorHAnsi" w:cstheme="minorHAnsi"/>
        </w:rPr>
      </w:pPr>
      <w:r>
        <w:rPr>
          <w:rFonts w:asciiTheme="minorHAnsi" w:eastAsiaTheme="minorEastAsia" w:hAnsiTheme="minorHAnsi" w:cstheme="minorHAnsi"/>
          <w:b/>
          <w:bCs/>
        </w:rPr>
        <w:t>Recommendation:</w:t>
      </w:r>
      <w:r>
        <w:rPr>
          <w:rFonts w:asciiTheme="minorHAnsi" w:eastAsiaTheme="minorEastAsia" w:hAnsiTheme="minorHAnsi" w:cstheme="minorHAnsi"/>
        </w:rPr>
        <w:t xml:space="preserve">  discussion with view to approve</w:t>
      </w:r>
    </w:p>
    <w:p w14:paraId="55138868" w14:textId="77777777" w:rsidR="00E932DA" w:rsidRPr="0090089B" w:rsidRDefault="00E932DA" w:rsidP="00C562B9">
      <w:pPr>
        <w:tabs>
          <w:tab w:val="left" w:pos="851"/>
        </w:tabs>
        <w:rPr>
          <w:rFonts w:asciiTheme="minorHAnsi" w:eastAsiaTheme="minorEastAsia" w:hAnsiTheme="minorHAnsi" w:cstheme="minorHAnsi"/>
        </w:rPr>
      </w:pPr>
    </w:p>
    <w:p w14:paraId="51D5FDFD" w14:textId="53E2430C" w:rsidR="00D3243C" w:rsidRPr="00107496" w:rsidRDefault="00D3243C" w:rsidP="00107496">
      <w:pPr>
        <w:pStyle w:val="ListParagraph"/>
        <w:numPr>
          <w:ilvl w:val="0"/>
          <w:numId w:val="37"/>
        </w:numPr>
        <w:ind w:left="851" w:hanging="851"/>
        <w:rPr>
          <w:rFonts w:asciiTheme="minorHAnsi" w:eastAsiaTheme="minorEastAsia" w:hAnsiTheme="minorHAnsi" w:cstheme="minorHAnsi"/>
          <w:b/>
          <w:bCs/>
        </w:rPr>
      </w:pPr>
      <w:r w:rsidRPr="00107496">
        <w:rPr>
          <w:rFonts w:asciiTheme="minorHAnsi" w:eastAsiaTheme="minorEastAsia" w:hAnsiTheme="minorHAnsi" w:cstheme="minorHAnsi"/>
          <w:b/>
          <w:bCs/>
        </w:rPr>
        <w:t>Planning</w:t>
      </w:r>
    </w:p>
    <w:p w14:paraId="2E5F3E29" w14:textId="174C8330" w:rsidR="0084172D" w:rsidRDefault="0084172D" w:rsidP="00C009C6">
      <w:pPr>
        <w:ind w:left="567" w:hanging="567"/>
        <w:jc w:val="both"/>
        <w:rPr>
          <w:rFonts w:asciiTheme="minorHAnsi" w:hAnsiTheme="minorHAnsi" w:cstheme="minorHAnsi"/>
        </w:rPr>
      </w:pPr>
      <w:r w:rsidRPr="00F23649">
        <w:rPr>
          <w:rFonts w:asciiTheme="minorHAnsi" w:hAnsiTheme="minorHAnsi" w:cstheme="minorHAnsi"/>
        </w:rPr>
        <w:t xml:space="preserve">To consider any Planning Applications </w:t>
      </w:r>
    </w:p>
    <w:p w14:paraId="6D5189B3" w14:textId="70D77B1A" w:rsidR="00EA32F2" w:rsidRDefault="00EA32F2" w:rsidP="00C009C6">
      <w:pPr>
        <w:ind w:left="567" w:hanging="567"/>
        <w:jc w:val="both"/>
        <w:rPr>
          <w:rFonts w:asciiTheme="minorHAnsi" w:hAnsiTheme="minorHAnsi" w:cstheme="minorHAnsi"/>
        </w:rPr>
      </w:pPr>
    </w:p>
    <w:p w14:paraId="2C7F720D" w14:textId="77777777" w:rsidR="00425920" w:rsidRPr="00DF1DFA" w:rsidRDefault="00425920" w:rsidP="00107496">
      <w:pPr>
        <w:pStyle w:val="xparagraph"/>
        <w:numPr>
          <w:ilvl w:val="0"/>
          <w:numId w:val="37"/>
        </w:numPr>
        <w:shd w:val="clear" w:color="auto" w:fill="FFFFFF"/>
        <w:ind w:left="851" w:hanging="851"/>
        <w:jc w:val="both"/>
        <w:rPr>
          <w:rStyle w:val="xeop"/>
          <w:b/>
          <w:bCs/>
          <w:color w:val="00000A"/>
          <w:sz w:val="24"/>
          <w:szCs w:val="24"/>
        </w:rPr>
      </w:pPr>
      <w:r w:rsidRPr="00DF1DFA">
        <w:rPr>
          <w:rStyle w:val="xeop"/>
          <w:b/>
          <w:bCs/>
          <w:color w:val="00000A"/>
          <w:sz w:val="24"/>
          <w:szCs w:val="24"/>
        </w:rPr>
        <w:t>Speed Camera Road Safety Partnership</w:t>
      </w:r>
    </w:p>
    <w:p w14:paraId="248D4634" w14:textId="084CF164" w:rsidR="00425920" w:rsidRDefault="00425920" w:rsidP="00425920">
      <w:pPr>
        <w:pStyle w:val="xparagraph"/>
        <w:shd w:val="clear" w:color="auto" w:fill="FFFFFF"/>
        <w:jc w:val="both"/>
        <w:rPr>
          <w:color w:val="00000A"/>
          <w:sz w:val="24"/>
          <w:szCs w:val="24"/>
        </w:rPr>
      </w:pPr>
      <w:r w:rsidRPr="00DF1DFA">
        <w:rPr>
          <w:rStyle w:val="xeop"/>
          <w:b/>
          <w:bCs/>
          <w:color w:val="00000A"/>
          <w:sz w:val="24"/>
          <w:szCs w:val="24"/>
        </w:rPr>
        <w:t>Recommendation</w:t>
      </w:r>
      <w:r>
        <w:rPr>
          <w:rStyle w:val="xeop"/>
          <w:color w:val="00000A"/>
          <w:sz w:val="24"/>
          <w:szCs w:val="24"/>
        </w:rPr>
        <w:t>:  Discussion Cllr. Williams to discuss progress with PCSO Ed King.</w:t>
      </w:r>
    </w:p>
    <w:p w14:paraId="2D8A0FCF" w14:textId="77777777" w:rsidR="00425920" w:rsidRDefault="00425920" w:rsidP="00C009C6">
      <w:pPr>
        <w:ind w:left="567" w:hanging="567"/>
        <w:jc w:val="both"/>
        <w:rPr>
          <w:rFonts w:asciiTheme="minorHAnsi" w:hAnsiTheme="minorHAnsi" w:cstheme="minorHAnsi"/>
        </w:rPr>
      </w:pPr>
    </w:p>
    <w:p w14:paraId="272231B6" w14:textId="46068443" w:rsidR="00FA243A" w:rsidRPr="00FA243A" w:rsidRDefault="00FA243A" w:rsidP="00107496">
      <w:pPr>
        <w:pStyle w:val="ListParagraph"/>
        <w:numPr>
          <w:ilvl w:val="0"/>
          <w:numId w:val="37"/>
        </w:numPr>
        <w:ind w:left="851" w:hanging="851"/>
        <w:jc w:val="both"/>
        <w:rPr>
          <w:rFonts w:asciiTheme="minorHAnsi" w:hAnsiTheme="minorHAnsi"/>
          <w:b/>
          <w:bCs/>
        </w:rPr>
      </w:pPr>
      <w:r w:rsidRPr="00FA243A">
        <w:rPr>
          <w:rFonts w:asciiTheme="minorHAnsi" w:hAnsiTheme="minorHAnsi"/>
          <w:b/>
          <w:bCs/>
        </w:rPr>
        <w:t>WDC Complaint</w:t>
      </w:r>
    </w:p>
    <w:p w14:paraId="292C0597" w14:textId="00F25BBC" w:rsidR="00FA243A" w:rsidRPr="00FA243A" w:rsidRDefault="00FA243A" w:rsidP="00FA243A">
      <w:pPr>
        <w:jc w:val="both"/>
        <w:rPr>
          <w:rFonts w:asciiTheme="minorHAnsi" w:hAnsiTheme="minorHAnsi"/>
        </w:rPr>
      </w:pPr>
      <w:r w:rsidRPr="00FA243A">
        <w:rPr>
          <w:rFonts w:asciiTheme="minorHAnsi" w:hAnsiTheme="minorHAnsi"/>
          <w:b/>
          <w:bCs/>
        </w:rPr>
        <w:t>Recommendation</w:t>
      </w:r>
      <w:r>
        <w:rPr>
          <w:rFonts w:asciiTheme="minorHAnsi" w:hAnsiTheme="minorHAnsi"/>
        </w:rPr>
        <w:t>:  Receive an update on progress</w:t>
      </w:r>
    </w:p>
    <w:p w14:paraId="187E8CFF" w14:textId="49F3C344" w:rsidR="005B172C" w:rsidRDefault="005B172C" w:rsidP="00C009C6">
      <w:pPr>
        <w:jc w:val="both"/>
        <w:rPr>
          <w:rFonts w:asciiTheme="minorHAnsi" w:hAnsiTheme="minorHAnsi"/>
        </w:rPr>
      </w:pPr>
    </w:p>
    <w:p w14:paraId="71EB2785" w14:textId="57E8E454" w:rsidR="007B27DF" w:rsidRPr="007B27DF" w:rsidRDefault="007B27DF" w:rsidP="00107496">
      <w:pPr>
        <w:pStyle w:val="ListParagraph"/>
        <w:keepNext/>
        <w:keepLines/>
        <w:numPr>
          <w:ilvl w:val="0"/>
          <w:numId w:val="37"/>
        </w:numPr>
        <w:ind w:hanging="720"/>
        <w:jc w:val="both"/>
        <w:rPr>
          <w:rFonts w:asciiTheme="minorHAnsi" w:hAnsiTheme="minorHAnsi"/>
          <w:b/>
          <w:bCs/>
        </w:rPr>
      </w:pPr>
      <w:r w:rsidRPr="007B27DF">
        <w:rPr>
          <w:rFonts w:asciiTheme="minorHAnsi" w:hAnsiTheme="minorHAnsi"/>
          <w:b/>
          <w:bCs/>
        </w:rPr>
        <w:t>Village Hall Committee &amp; Weston PC</w:t>
      </w:r>
    </w:p>
    <w:p w14:paraId="1C8C44BB" w14:textId="5F601EC3" w:rsidR="007B27DF" w:rsidRPr="007B27DF" w:rsidRDefault="007B27DF" w:rsidP="007B27DF">
      <w:pPr>
        <w:keepNext/>
        <w:keepLines/>
        <w:jc w:val="both"/>
        <w:rPr>
          <w:rFonts w:asciiTheme="minorHAnsi" w:hAnsiTheme="minorHAnsi"/>
        </w:rPr>
      </w:pPr>
      <w:r w:rsidRPr="007B27DF">
        <w:rPr>
          <w:rFonts w:asciiTheme="minorHAnsi" w:hAnsiTheme="minorHAnsi"/>
          <w:b/>
          <w:bCs/>
        </w:rPr>
        <w:t>Recommendation</w:t>
      </w:r>
      <w:r>
        <w:rPr>
          <w:rFonts w:asciiTheme="minorHAnsi" w:hAnsiTheme="minorHAnsi"/>
        </w:rPr>
        <w:t>:  Discussion</w:t>
      </w:r>
      <w:r w:rsidR="00761A8D">
        <w:rPr>
          <w:rFonts w:asciiTheme="minorHAnsi" w:hAnsiTheme="minorHAnsi"/>
        </w:rPr>
        <w:t xml:space="preserve"> and receive an update</w:t>
      </w:r>
    </w:p>
    <w:p w14:paraId="643DC461" w14:textId="77777777" w:rsidR="00802ED6" w:rsidRDefault="00802ED6" w:rsidP="0009297E">
      <w:pPr>
        <w:keepNext/>
        <w:keepLines/>
        <w:jc w:val="both"/>
        <w:rPr>
          <w:rFonts w:asciiTheme="minorHAnsi" w:hAnsiTheme="minorHAnsi"/>
        </w:rPr>
      </w:pPr>
    </w:p>
    <w:p w14:paraId="2EAAE3BB" w14:textId="5AAE1827" w:rsidR="006E026B" w:rsidRPr="00B56CEF" w:rsidRDefault="006E026B" w:rsidP="00B56CEF">
      <w:pPr>
        <w:pStyle w:val="ListParagraph"/>
        <w:keepNext/>
        <w:keepLines/>
        <w:numPr>
          <w:ilvl w:val="0"/>
          <w:numId w:val="37"/>
        </w:numPr>
        <w:ind w:hanging="720"/>
        <w:jc w:val="both"/>
        <w:rPr>
          <w:rFonts w:asciiTheme="minorHAnsi" w:hAnsiTheme="minorHAnsi"/>
          <w:b/>
          <w:bCs/>
        </w:rPr>
      </w:pPr>
      <w:r w:rsidRPr="00B56CEF">
        <w:rPr>
          <w:rFonts w:asciiTheme="minorHAnsi" w:hAnsiTheme="minorHAnsi"/>
          <w:b/>
          <w:bCs/>
        </w:rPr>
        <w:t>Governance</w:t>
      </w:r>
    </w:p>
    <w:p w14:paraId="5AE3126E" w14:textId="3EC96947" w:rsidR="006E026B" w:rsidRDefault="006E026B" w:rsidP="006E026B">
      <w:pPr>
        <w:keepNext/>
        <w:keepLines/>
        <w:jc w:val="both"/>
        <w:rPr>
          <w:rFonts w:asciiTheme="minorHAnsi" w:hAnsiTheme="minorHAnsi"/>
        </w:rPr>
      </w:pPr>
      <w:r w:rsidRPr="00B56CEF">
        <w:rPr>
          <w:rFonts w:asciiTheme="minorHAnsi" w:hAnsiTheme="minorHAnsi"/>
          <w:b/>
          <w:bCs/>
        </w:rPr>
        <w:t>Recommendation</w:t>
      </w:r>
      <w:r>
        <w:rPr>
          <w:rFonts w:asciiTheme="minorHAnsi" w:hAnsiTheme="minorHAnsi"/>
        </w:rPr>
        <w:t xml:space="preserve">:  receive and approve </w:t>
      </w:r>
      <w:r w:rsidR="00B56CEF">
        <w:rPr>
          <w:rFonts w:asciiTheme="minorHAnsi" w:hAnsiTheme="minorHAnsi"/>
        </w:rPr>
        <w:t>the following Polices</w:t>
      </w:r>
    </w:p>
    <w:p w14:paraId="436B6377" w14:textId="77777777" w:rsidR="00B56CEF" w:rsidRDefault="00B56CEF" w:rsidP="00B56CEF">
      <w:pPr>
        <w:jc w:val="both"/>
        <w:rPr>
          <w:rFonts w:asciiTheme="minorHAnsi" w:hAnsiTheme="minorHAnsi"/>
        </w:rPr>
      </w:pPr>
    </w:p>
    <w:p w14:paraId="692DC5C5" w14:textId="1B2ADC3C" w:rsidR="002D130E" w:rsidRDefault="002D130E" w:rsidP="002D130E">
      <w:pPr>
        <w:pStyle w:val="ListParagraph"/>
        <w:numPr>
          <w:ilvl w:val="0"/>
          <w:numId w:val="32"/>
        </w:numPr>
        <w:ind w:hanging="720"/>
        <w:jc w:val="both"/>
        <w:rPr>
          <w:rFonts w:asciiTheme="minorHAnsi" w:hAnsiTheme="minorHAnsi" w:cstheme="minorHAnsi"/>
        </w:rPr>
      </w:pPr>
      <w:r>
        <w:rPr>
          <w:rFonts w:asciiTheme="minorHAnsi" w:hAnsiTheme="minorHAnsi" w:cstheme="minorHAnsi"/>
        </w:rPr>
        <w:t xml:space="preserve">Internal Financial Control </w:t>
      </w:r>
      <w:r w:rsidR="003835A3">
        <w:rPr>
          <w:rFonts w:asciiTheme="minorHAnsi" w:hAnsiTheme="minorHAnsi" w:cstheme="minorHAnsi"/>
        </w:rPr>
        <w:t xml:space="preserve">January 2022 </w:t>
      </w:r>
    </w:p>
    <w:p w14:paraId="1C090ADC" w14:textId="31EF8204" w:rsidR="002D130E" w:rsidRDefault="002D130E" w:rsidP="002D130E">
      <w:pPr>
        <w:pStyle w:val="ListParagraph"/>
        <w:numPr>
          <w:ilvl w:val="0"/>
          <w:numId w:val="32"/>
        </w:numPr>
        <w:ind w:hanging="720"/>
        <w:jc w:val="both"/>
        <w:rPr>
          <w:rFonts w:asciiTheme="minorHAnsi" w:hAnsiTheme="minorHAnsi" w:cstheme="minorHAnsi"/>
        </w:rPr>
      </w:pPr>
      <w:r>
        <w:rPr>
          <w:rFonts w:asciiTheme="minorHAnsi" w:hAnsiTheme="minorHAnsi" w:cstheme="minorHAnsi"/>
        </w:rPr>
        <w:t xml:space="preserve">Asset Register </w:t>
      </w:r>
      <w:r w:rsidR="003835A3">
        <w:rPr>
          <w:rFonts w:asciiTheme="minorHAnsi" w:hAnsiTheme="minorHAnsi" w:cstheme="minorHAnsi"/>
        </w:rPr>
        <w:t>January 2022</w:t>
      </w:r>
    </w:p>
    <w:p w14:paraId="21F249CE" w14:textId="598FCA81" w:rsidR="002D130E" w:rsidRDefault="002D130E" w:rsidP="002D130E">
      <w:pPr>
        <w:pStyle w:val="ListParagraph"/>
        <w:numPr>
          <w:ilvl w:val="0"/>
          <w:numId w:val="32"/>
        </w:numPr>
        <w:ind w:hanging="720"/>
        <w:jc w:val="both"/>
        <w:rPr>
          <w:rFonts w:asciiTheme="minorHAnsi" w:hAnsiTheme="minorHAnsi" w:cstheme="minorHAnsi"/>
        </w:rPr>
      </w:pPr>
      <w:r>
        <w:rPr>
          <w:rFonts w:asciiTheme="minorHAnsi" w:hAnsiTheme="minorHAnsi" w:cstheme="minorHAnsi"/>
        </w:rPr>
        <w:t xml:space="preserve">Risk Assessment </w:t>
      </w:r>
      <w:r w:rsidR="003835A3">
        <w:rPr>
          <w:rFonts w:asciiTheme="minorHAnsi" w:hAnsiTheme="minorHAnsi" w:cstheme="minorHAnsi"/>
        </w:rPr>
        <w:t>January 2022</w:t>
      </w:r>
    </w:p>
    <w:p w14:paraId="5A53E4D6" w14:textId="352E7506" w:rsidR="00C8192A" w:rsidRPr="005825FF" w:rsidRDefault="00C8192A" w:rsidP="005825FF">
      <w:pPr>
        <w:pStyle w:val="ListParagraph"/>
        <w:numPr>
          <w:ilvl w:val="0"/>
          <w:numId w:val="32"/>
        </w:numPr>
        <w:ind w:hanging="720"/>
        <w:jc w:val="both"/>
        <w:rPr>
          <w:rFonts w:asciiTheme="minorHAnsi" w:hAnsiTheme="minorHAnsi" w:cstheme="minorHAnsi"/>
        </w:rPr>
      </w:pPr>
      <w:r>
        <w:rPr>
          <w:rFonts w:asciiTheme="minorHAnsi" w:hAnsiTheme="minorHAnsi" w:cstheme="minorHAnsi"/>
        </w:rPr>
        <w:t>Equal Opportunities Policy January 202</w:t>
      </w:r>
      <w:r w:rsidR="005825FF">
        <w:rPr>
          <w:rFonts w:asciiTheme="minorHAnsi" w:hAnsiTheme="minorHAnsi" w:cstheme="minorHAnsi"/>
        </w:rPr>
        <w:t>2</w:t>
      </w:r>
    </w:p>
    <w:p w14:paraId="33346EDF" w14:textId="77777777" w:rsidR="006E026B" w:rsidRDefault="006E026B" w:rsidP="005825FF">
      <w:pPr>
        <w:keepNext/>
        <w:keepLines/>
        <w:jc w:val="both"/>
        <w:rPr>
          <w:rFonts w:asciiTheme="minorHAnsi" w:hAnsiTheme="minorHAnsi"/>
        </w:rPr>
      </w:pPr>
    </w:p>
    <w:p w14:paraId="611F43DA" w14:textId="2033AF7D" w:rsidR="00683263" w:rsidRPr="00683263" w:rsidRDefault="00683263" w:rsidP="005825FF">
      <w:pPr>
        <w:pStyle w:val="ListParagraph"/>
        <w:keepNext/>
        <w:keepLines/>
        <w:numPr>
          <w:ilvl w:val="0"/>
          <w:numId w:val="37"/>
        </w:numPr>
        <w:ind w:hanging="720"/>
        <w:contextualSpacing w:val="0"/>
        <w:jc w:val="both"/>
        <w:rPr>
          <w:rFonts w:asciiTheme="minorHAnsi" w:hAnsiTheme="minorHAnsi" w:cstheme="minorHAnsi"/>
          <w:b/>
        </w:rPr>
      </w:pPr>
      <w:r w:rsidRPr="00683263">
        <w:rPr>
          <w:rFonts w:asciiTheme="minorHAnsi" w:hAnsiTheme="minorHAnsi" w:cstheme="minorHAnsi"/>
          <w:b/>
          <w:color w:val="000000"/>
        </w:rPr>
        <w:t>Councillor’s reports and items for future agenda</w:t>
      </w:r>
    </w:p>
    <w:p w14:paraId="077AE854" w14:textId="77777777" w:rsidR="00683263" w:rsidRDefault="00683263" w:rsidP="005825FF">
      <w:pPr>
        <w:keepNext/>
        <w:keepLines/>
        <w:jc w:val="both"/>
        <w:rPr>
          <w:rFonts w:asciiTheme="minorHAnsi" w:hAnsiTheme="minorHAnsi" w:cstheme="minorHAnsi"/>
        </w:rPr>
      </w:pPr>
      <w:r>
        <w:rPr>
          <w:rFonts w:asciiTheme="minorHAnsi" w:hAnsiTheme="minorHAnsi" w:cstheme="minorHAnsi"/>
        </w:rPr>
        <w:t>Councillors are requested to use this opportunity to report minor matters of information (this is for matters which have come up after the agenda is published) or action, not included elsewhere on the agenda, and to raise items for future agendas.  Councillors are respectfully reminded that this is not an opportunity for debate or decision making</w:t>
      </w:r>
    </w:p>
    <w:p w14:paraId="46DB9AC0" w14:textId="77777777" w:rsidR="005D3C66" w:rsidRDefault="005D3C66" w:rsidP="00B56CEF">
      <w:pPr>
        <w:tabs>
          <w:tab w:val="left" w:pos="6611"/>
        </w:tabs>
        <w:jc w:val="both"/>
        <w:rPr>
          <w:rFonts w:asciiTheme="minorHAnsi" w:hAnsiTheme="minorHAnsi" w:cstheme="minorHAnsi"/>
        </w:rPr>
      </w:pPr>
    </w:p>
    <w:p w14:paraId="6690CB02" w14:textId="77777777" w:rsidR="00683263" w:rsidRPr="00091C1F" w:rsidRDefault="00683263" w:rsidP="00107496">
      <w:pPr>
        <w:pStyle w:val="ListParagraph"/>
        <w:numPr>
          <w:ilvl w:val="0"/>
          <w:numId w:val="37"/>
        </w:numPr>
        <w:ind w:hanging="720"/>
        <w:contextualSpacing w:val="0"/>
        <w:jc w:val="both"/>
        <w:rPr>
          <w:rFonts w:asciiTheme="minorHAnsi" w:hAnsiTheme="minorHAnsi" w:cstheme="minorHAnsi"/>
          <w:b/>
        </w:rPr>
      </w:pPr>
      <w:r w:rsidRPr="00091C1F">
        <w:rPr>
          <w:rFonts w:asciiTheme="minorHAnsi" w:hAnsiTheme="minorHAnsi" w:cstheme="minorHAnsi"/>
          <w:b/>
        </w:rPr>
        <w:t>Next Meeting</w:t>
      </w:r>
    </w:p>
    <w:p w14:paraId="5BC8F107" w14:textId="655ED3D5" w:rsidR="00683263" w:rsidRDefault="00683263" w:rsidP="00C009C6">
      <w:pPr>
        <w:tabs>
          <w:tab w:val="left" w:pos="1418"/>
        </w:tabs>
        <w:jc w:val="both"/>
        <w:rPr>
          <w:rFonts w:asciiTheme="minorHAnsi" w:hAnsiTheme="minorHAnsi" w:cstheme="minorHAnsi"/>
        </w:rPr>
      </w:pPr>
      <w:r>
        <w:rPr>
          <w:rFonts w:asciiTheme="minorHAnsi" w:hAnsiTheme="minorHAnsi" w:cstheme="minorHAnsi"/>
        </w:rPr>
        <w:t xml:space="preserve">To confirm the date of the next meeting as </w:t>
      </w:r>
      <w:r w:rsidR="0004441F">
        <w:rPr>
          <w:rFonts w:asciiTheme="minorHAnsi" w:hAnsiTheme="minorHAnsi" w:cstheme="minorHAnsi"/>
        </w:rPr>
        <w:t>21</w:t>
      </w:r>
      <w:r w:rsidR="0004441F" w:rsidRPr="0004441F">
        <w:rPr>
          <w:rFonts w:asciiTheme="minorHAnsi" w:hAnsiTheme="minorHAnsi" w:cstheme="minorHAnsi"/>
          <w:vertAlign w:val="superscript"/>
        </w:rPr>
        <w:t>st</w:t>
      </w:r>
      <w:r w:rsidR="0004441F">
        <w:rPr>
          <w:rFonts w:asciiTheme="minorHAnsi" w:hAnsiTheme="minorHAnsi" w:cstheme="minorHAnsi"/>
        </w:rPr>
        <w:t xml:space="preserve"> March 2022</w:t>
      </w:r>
      <w:r w:rsidR="0009546A">
        <w:rPr>
          <w:rFonts w:asciiTheme="minorHAnsi" w:hAnsiTheme="minorHAnsi" w:cstheme="minorHAnsi"/>
        </w:rPr>
        <w:t xml:space="preserve"> at the Village Hall</w:t>
      </w:r>
    </w:p>
    <w:sectPr w:rsidR="00683263" w:rsidSect="00056C79">
      <w:headerReference w:type="even" r:id="rId9"/>
      <w:headerReference w:type="default" r:id="rId10"/>
      <w:footerReference w:type="even" r:id="rId11"/>
      <w:footerReference w:type="default" r:id="rId12"/>
      <w:headerReference w:type="first" r:id="rId13"/>
      <w:footerReference w:type="first" r:id="rId14"/>
      <w:pgSz w:w="11906" w:h="16838"/>
      <w:pgMar w:top="567" w:right="849" w:bottom="567" w:left="1134" w:header="454"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B661" w14:textId="77777777" w:rsidR="00A81B50" w:rsidRDefault="00A81B50">
      <w:r>
        <w:separator/>
      </w:r>
    </w:p>
  </w:endnote>
  <w:endnote w:type="continuationSeparator" w:id="0">
    <w:p w14:paraId="40983EF4" w14:textId="77777777" w:rsidR="00A81B50" w:rsidRDefault="00A8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T28B0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D47C" w14:textId="77777777" w:rsidR="0070053B" w:rsidRDefault="00700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687D" w14:textId="77777777" w:rsidR="0070053B" w:rsidRDefault="00700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7A59" w14:textId="77777777" w:rsidR="0070053B" w:rsidRDefault="00700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A489" w14:textId="77777777" w:rsidR="00A81B50" w:rsidRDefault="00A81B50">
      <w:r>
        <w:separator/>
      </w:r>
    </w:p>
  </w:footnote>
  <w:footnote w:type="continuationSeparator" w:id="0">
    <w:p w14:paraId="4DD8C284" w14:textId="77777777" w:rsidR="00A81B50" w:rsidRDefault="00A8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E1D5" w14:textId="77777777" w:rsidR="0070053B" w:rsidRDefault="00700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498840"/>
      <w:docPartObj>
        <w:docPartGallery w:val="Watermarks"/>
        <w:docPartUnique/>
      </w:docPartObj>
    </w:sdtPr>
    <w:sdtEndPr/>
    <w:sdtContent>
      <w:p w14:paraId="188BE739" w14:textId="1CF91E62" w:rsidR="0070053B" w:rsidRDefault="00647A28">
        <w:pPr>
          <w:pStyle w:val="Header"/>
        </w:pPr>
        <w:r>
          <w:rPr>
            <w:noProof/>
          </w:rPr>
          <w:pict w14:anchorId="3F941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12C5" w14:textId="77777777" w:rsidR="0070053B" w:rsidRDefault="00700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40B5"/>
    <w:multiLevelType w:val="hybridMultilevel"/>
    <w:tmpl w:val="647A2E74"/>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637"/>
    <w:multiLevelType w:val="multilevel"/>
    <w:tmpl w:val="38E29B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580D7D"/>
    <w:multiLevelType w:val="hybridMultilevel"/>
    <w:tmpl w:val="F6A6FFD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A0FA5"/>
    <w:multiLevelType w:val="hybridMultilevel"/>
    <w:tmpl w:val="EDA2ECAC"/>
    <w:lvl w:ilvl="0" w:tplc="59B272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73FAD"/>
    <w:multiLevelType w:val="multilevel"/>
    <w:tmpl w:val="1E120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604DF"/>
    <w:multiLevelType w:val="multilevel"/>
    <w:tmpl w:val="0D26B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7F18A7"/>
    <w:multiLevelType w:val="hybridMultilevel"/>
    <w:tmpl w:val="D8AE4866"/>
    <w:lvl w:ilvl="0" w:tplc="88302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C1C22"/>
    <w:multiLevelType w:val="hybridMultilevel"/>
    <w:tmpl w:val="5888D8B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E0005"/>
    <w:multiLevelType w:val="hybridMultilevel"/>
    <w:tmpl w:val="A13866D8"/>
    <w:lvl w:ilvl="0" w:tplc="CE9240F6">
      <w:start w:val="11"/>
      <w:numFmt w:val="decimal"/>
      <w:lvlText w:val="%1."/>
      <w:lvlJc w:val="left"/>
      <w:pPr>
        <w:ind w:left="720" w:hanging="360"/>
      </w:pPr>
      <w:rPr>
        <w:rFonts w:cs="Times New Roman" w:hint="default"/>
        <w:color w:val="0000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6F3715"/>
    <w:multiLevelType w:val="hybridMultilevel"/>
    <w:tmpl w:val="969C7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B141E"/>
    <w:multiLevelType w:val="hybridMultilevel"/>
    <w:tmpl w:val="8F4CD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6195D"/>
    <w:multiLevelType w:val="hybridMultilevel"/>
    <w:tmpl w:val="C9E8734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265E5"/>
    <w:multiLevelType w:val="hybridMultilevel"/>
    <w:tmpl w:val="C9E8734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D1DD5"/>
    <w:multiLevelType w:val="hybridMultilevel"/>
    <w:tmpl w:val="55147296"/>
    <w:lvl w:ilvl="0" w:tplc="29BA24CE">
      <w:start w:val="12"/>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B3B82"/>
    <w:multiLevelType w:val="multilevel"/>
    <w:tmpl w:val="3500C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204A0"/>
    <w:multiLevelType w:val="hybridMultilevel"/>
    <w:tmpl w:val="3FB09F3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13700"/>
    <w:multiLevelType w:val="hybridMultilevel"/>
    <w:tmpl w:val="B198A6E2"/>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EC6750"/>
    <w:multiLevelType w:val="multilevel"/>
    <w:tmpl w:val="EFD2F87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911978"/>
    <w:multiLevelType w:val="multilevel"/>
    <w:tmpl w:val="6A76BC7C"/>
    <w:lvl w:ilvl="0">
      <w:start w:val="1"/>
      <w:numFmt w:val="decimal"/>
      <w:lvlText w:val="%1."/>
      <w:lvlJc w:val="left"/>
      <w:pPr>
        <w:ind w:left="360" w:hanging="360"/>
      </w:pPr>
      <w:rPr>
        <w:rFonts w:ascii="Calibri" w:hAnsi="Calibri"/>
        <w:b/>
      </w:rPr>
    </w:lvl>
    <w:lvl w:ilvl="1">
      <w:start w:val="1"/>
      <w:numFmt w:val="decimal"/>
      <w:suff w:val="nothing"/>
      <w:lvlText w:val="%1.%2."/>
      <w:lvlJc w:val="left"/>
      <w:pPr>
        <w:ind w:left="792" w:hanging="432"/>
      </w:pPr>
      <w:rPr>
        <w:rFonts w:ascii="Calibri" w:hAnsi="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6E4FC0"/>
    <w:multiLevelType w:val="multilevel"/>
    <w:tmpl w:val="956275C2"/>
    <w:lvl w:ilvl="0">
      <w:start w:val="11"/>
      <w:numFmt w:val="decimal"/>
      <w:lvlText w:val="%1."/>
      <w:lvlJc w:val="left"/>
      <w:pPr>
        <w:ind w:left="720" w:hanging="360"/>
      </w:pPr>
      <w:rPr>
        <w:rFonts w:ascii="Calibri" w:hAnsi="Calibri"/>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4D7B64"/>
    <w:multiLevelType w:val="hybridMultilevel"/>
    <w:tmpl w:val="DC68FD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4B1227"/>
    <w:multiLevelType w:val="multilevel"/>
    <w:tmpl w:val="180E1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C41659"/>
    <w:multiLevelType w:val="hybridMultilevel"/>
    <w:tmpl w:val="E60E228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A45BE"/>
    <w:multiLevelType w:val="multilevel"/>
    <w:tmpl w:val="7680A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F4B3A59"/>
    <w:multiLevelType w:val="multilevel"/>
    <w:tmpl w:val="354E408C"/>
    <w:lvl w:ilvl="0">
      <w:start w:val="3"/>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5" w15:restartNumberingAfterBreak="0">
    <w:nsid w:val="4FFC4AFA"/>
    <w:multiLevelType w:val="hybridMultilevel"/>
    <w:tmpl w:val="A5065958"/>
    <w:lvl w:ilvl="0" w:tplc="9AB80FAC">
      <w:start w:val="23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EA2B76"/>
    <w:multiLevelType w:val="multilevel"/>
    <w:tmpl w:val="0B982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853C7E"/>
    <w:multiLevelType w:val="multilevel"/>
    <w:tmpl w:val="C3E4B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F32217"/>
    <w:multiLevelType w:val="hybridMultilevel"/>
    <w:tmpl w:val="2F10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156E9"/>
    <w:multiLevelType w:val="multilevel"/>
    <w:tmpl w:val="FA8C6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B90454"/>
    <w:multiLevelType w:val="hybridMultilevel"/>
    <w:tmpl w:val="08CCDDB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1C5FB5"/>
    <w:multiLevelType w:val="hybridMultilevel"/>
    <w:tmpl w:val="CD34B782"/>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AF5D8E"/>
    <w:multiLevelType w:val="multilevel"/>
    <w:tmpl w:val="38C8D8A2"/>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5C6F66"/>
    <w:multiLevelType w:val="multilevel"/>
    <w:tmpl w:val="FC70DBDA"/>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3C4D25"/>
    <w:multiLevelType w:val="hybridMultilevel"/>
    <w:tmpl w:val="4CF6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C435F0"/>
    <w:multiLevelType w:val="multilevel"/>
    <w:tmpl w:val="53126D70"/>
    <w:lvl w:ilvl="0">
      <w:start w:val="9"/>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6B5E98"/>
    <w:multiLevelType w:val="multilevel"/>
    <w:tmpl w:val="400A554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9"/>
  </w:num>
  <w:num w:numId="3">
    <w:abstractNumId w:val="1"/>
  </w:num>
  <w:num w:numId="4">
    <w:abstractNumId w:val="13"/>
  </w:num>
  <w:num w:numId="5">
    <w:abstractNumId w:val="20"/>
  </w:num>
  <w:num w:numId="6">
    <w:abstractNumId w:val="24"/>
  </w:num>
  <w:num w:numId="7">
    <w:abstractNumId w:val="29"/>
  </w:num>
  <w:num w:numId="8">
    <w:abstractNumId w:val="1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0"/>
  </w:num>
  <w:num w:numId="16">
    <w:abstractNumId w:val="7"/>
  </w:num>
  <w:num w:numId="17">
    <w:abstractNumId w:val="32"/>
  </w:num>
  <w:num w:numId="18">
    <w:abstractNumId w:val="26"/>
  </w:num>
  <w:num w:numId="19">
    <w:abstractNumId w:val="27"/>
  </w:num>
  <w:num w:numId="20">
    <w:abstractNumId w:val="3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1"/>
  </w:num>
  <w:num w:numId="24">
    <w:abstractNumId w:val="12"/>
  </w:num>
  <w:num w:numId="25">
    <w:abstractNumId w:val="36"/>
  </w:num>
  <w:num w:numId="26">
    <w:abstractNumId w:val="25"/>
  </w:num>
  <w:num w:numId="27">
    <w:abstractNumId w:val="0"/>
  </w:num>
  <w:num w:numId="28">
    <w:abstractNumId w:val="9"/>
  </w:num>
  <w:num w:numId="29">
    <w:abstractNumId w:val="34"/>
  </w:num>
  <w:num w:numId="30">
    <w:abstractNumId w:val="22"/>
  </w:num>
  <w:num w:numId="31">
    <w:abstractNumId w:val="33"/>
  </w:num>
  <w:num w:numId="32">
    <w:abstractNumId w:val="10"/>
  </w:num>
  <w:num w:numId="33">
    <w:abstractNumId w:val="14"/>
  </w:num>
  <w:num w:numId="34">
    <w:abstractNumId w:val="8"/>
  </w:num>
  <w:num w:numId="35">
    <w:abstractNumId w:val="16"/>
  </w:num>
  <w:num w:numId="36">
    <w:abstractNumId w:val="3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A3"/>
    <w:rsid w:val="00002F2C"/>
    <w:rsid w:val="00003AC2"/>
    <w:rsid w:val="00003AFA"/>
    <w:rsid w:val="00011CDF"/>
    <w:rsid w:val="0001585F"/>
    <w:rsid w:val="00016565"/>
    <w:rsid w:val="00025373"/>
    <w:rsid w:val="00027CFD"/>
    <w:rsid w:val="0004441F"/>
    <w:rsid w:val="00056C79"/>
    <w:rsid w:val="00062196"/>
    <w:rsid w:val="00063821"/>
    <w:rsid w:val="00086278"/>
    <w:rsid w:val="000915AD"/>
    <w:rsid w:val="0009297E"/>
    <w:rsid w:val="00093110"/>
    <w:rsid w:val="0009546A"/>
    <w:rsid w:val="000A690D"/>
    <w:rsid w:val="000A77ED"/>
    <w:rsid w:val="000B2673"/>
    <w:rsid w:val="000B7C4C"/>
    <w:rsid w:val="000C149E"/>
    <w:rsid w:val="000D1650"/>
    <w:rsid w:val="000D66FB"/>
    <w:rsid w:val="000D7DD8"/>
    <w:rsid w:val="000E136E"/>
    <w:rsid w:val="000E1A84"/>
    <w:rsid w:val="000F1190"/>
    <w:rsid w:val="000F2378"/>
    <w:rsid w:val="000F240F"/>
    <w:rsid w:val="00100169"/>
    <w:rsid w:val="00107496"/>
    <w:rsid w:val="00107C55"/>
    <w:rsid w:val="00110CBC"/>
    <w:rsid w:val="00112A4C"/>
    <w:rsid w:val="001137DA"/>
    <w:rsid w:val="00113BEF"/>
    <w:rsid w:val="00113DE4"/>
    <w:rsid w:val="001211F9"/>
    <w:rsid w:val="00136E5B"/>
    <w:rsid w:val="001377BA"/>
    <w:rsid w:val="001461CF"/>
    <w:rsid w:val="00152590"/>
    <w:rsid w:val="0015388A"/>
    <w:rsid w:val="001562EC"/>
    <w:rsid w:val="001614C1"/>
    <w:rsid w:val="00162D73"/>
    <w:rsid w:val="0016347A"/>
    <w:rsid w:val="00163C26"/>
    <w:rsid w:val="0016607C"/>
    <w:rsid w:val="00173BD4"/>
    <w:rsid w:val="001847A8"/>
    <w:rsid w:val="00186ED8"/>
    <w:rsid w:val="001905CC"/>
    <w:rsid w:val="001954B9"/>
    <w:rsid w:val="001A2DB1"/>
    <w:rsid w:val="001A4F54"/>
    <w:rsid w:val="001A6005"/>
    <w:rsid w:val="001A6369"/>
    <w:rsid w:val="001A7353"/>
    <w:rsid w:val="001B4D4A"/>
    <w:rsid w:val="001D28AF"/>
    <w:rsid w:val="001E60CF"/>
    <w:rsid w:val="001E6922"/>
    <w:rsid w:val="001F6E82"/>
    <w:rsid w:val="00200ABD"/>
    <w:rsid w:val="00201E4C"/>
    <w:rsid w:val="002038E8"/>
    <w:rsid w:val="00203DC9"/>
    <w:rsid w:val="002042C0"/>
    <w:rsid w:val="002112B5"/>
    <w:rsid w:val="002179D3"/>
    <w:rsid w:val="00222870"/>
    <w:rsid w:val="0023245D"/>
    <w:rsid w:val="002329BE"/>
    <w:rsid w:val="00242167"/>
    <w:rsid w:val="0025391E"/>
    <w:rsid w:val="002639E4"/>
    <w:rsid w:val="00264F82"/>
    <w:rsid w:val="002719C8"/>
    <w:rsid w:val="00271CF8"/>
    <w:rsid w:val="0027330C"/>
    <w:rsid w:val="002774D7"/>
    <w:rsid w:val="00277964"/>
    <w:rsid w:val="00287C3E"/>
    <w:rsid w:val="00291CA2"/>
    <w:rsid w:val="002B209D"/>
    <w:rsid w:val="002B5224"/>
    <w:rsid w:val="002C158C"/>
    <w:rsid w:val="002D130E"/>
    <w:rsid w:val="002E0BC4"/>
    <w:rsid w:val="002E792A"/>
    <w:rsid w:val="00305E2C"/>
    <w:rsid w:val="00306139"/>
    <w:rsid w:val="0030710A"/>
    <w:rsid w:val="0031054C"/>
    <w:rsid w:val="00311E24"/>
    <w:rsid w:val="00315EAF"/>
    <w:rsid w:val="00326A4D"/>
    <w:rsid w:val="0033577B"/>
    <w:rsid w:val="00336E55"/>
    <w:rsid w:val="00350D2A"/>
    <w:rsid w:val="00363BAA"/>
    <w:rsid w:val="00366D1C"/>
    <w:rsid w:val="00372930"/>
    <w:rsid w:val="00380ED2"/>
    <w:rsid w:val="00382534"/>
    <w:rsid w:val="003835A3"/>
    <w:rsid w:val="00390A5C"/>
    <w:rsid w:val="00390BB8"/>
    <w:rsid w:val="00390F46"/>
    <w:rsid w:val="003A55A1"/>
    <w:rsid w:val="003A7BAB"/>
    <w:rsid w:val="003C245D"/>
    <w:rsid w:val="003C5545"/>
    <w:rsid w:val="003D10A4"/>
    <w:rsid w:val="003D39B7"/>
    <w:rsid w:val="003D77EF"/>
    <w:rsid w:val="003E3BC4"/>
    <w:rsid w:val="003E3D7A"/>
    <w:rsid w:val="003E5020"/>
    <w:rsid w:val="003F1E25"/>
    <w:rsid w:val="003F3602"/>
    <w:rsid w:val="00407592"/>
    <w:rsid w:val="004117BF"/>
    <w:rsid w:val="004212AF"/>
    <w:rsid w:val="004242DD"/>
    <w:rsid w:val="00425920"/>
    <w:rsid w:val="00432392"/>
    <w:rsid w:val="0044145A"/>
    <w:rsid w:val="0045573D"/>
    <w:rsid w:val="00457C07"/>
    <w:rsid w:val="0046019B"/>
    <w:rsid w:val="00475639"/>
    <w:rsid w:val="00476335"/>
    <w:rsid w:val="00477F53"/>
    <w:rsid w:val="00490206"/>
    <w:rsid w:val="00494FE1"/>
    <w:rsid w:val="004A476B"/>
    <w:rsid w:val="004A6258"/>
    <w:rsid w:val="004A7687"/>
    <w:rsid w:val="004B66F9"/>
    <w:rsid w:val="004E0EF5"/>
    <w:rsid w:val="004F1791"/>
    <w:rsid w:val="004F409E"/>
    <w:rsid w:val="004F68F8"/>
    <w:rsid w:val="004F7D5C"/>
    <w:rsid w:val="00500DCB"/>
    <w:rsid w:val="00512F37"/>
    <w:rsid w:val="00516B73"/>
    <w:rsid w:val="00525750"/>
    <w:rsid w:val="00527C0D"/>
    <w:rsid w:val="00530EEB"/>
    <w:rsid w:val="005340C2"/>
    <w:rsid w:val="005342D3"/>
    <w:rsid w:val="00552EAC"/>
    <w:rsid w:val="00580042"/>
    <w:rsid w:val="005825FF"/>
    <w:rsid w:val="005867F2"/>
    <w:rsid w:val="00586DAD"/>
    <w:rsid w:val="00587D46"/>
    <w:rsid w:val="00592D5E"/>
    <w:rsid w:val="0059308C"/>
    <w:rsid w:val="0059495F"/>
    <w:rsid w:val="0059683A"/>
    <w:rsid w:val="005A12D5"/>
    <w:rsid w:val="005A5454"/>
    <w:rsid w:val="005B172C"/>
    <w:rsid w:val="005B47D8"/>
    <w:rsid w:val="005B6EE5"/>
    <w:rsid w:val="005B712A"/>
    <w:rsid w:val="005C24DA"/>
    <w:rsid w:val="005D3C66"/>
    <w:rsid w:val="005D47E8"/>
    <w:rsid w:val="005D5AFE"/>
    <w:rsid w:val="005D5E64"/>
    <w:rsid w:val="005E2F7E"/>
    <w:rsid w:val="005F20D6"/>
    <w:rsid w:val="00601D55"/>
    <w:rsid w:val="006114E4"/>
    <w:rsid w:val="00622D64"/>
    <w:rsid w:val="00625A34"/>
    <w:rsid w:val="00626562"/>
    <w:rsid w:val="00632A64"/>
    <w:rsid w:val="006330D8"/>
    <w:rsid w:val="00647A28"/>
    <w:rsid w:val="006513D7"/>
    <w:rsid w:val="00651AFA"/>
    <w:rsid w:val="00656827"/>
    <w:rsid w:val="00660997"/>
    <w:rsid w:val="00662191"/>
    <w:rsid w:val="006708B7"/>
    <w:rsid w:val="006730E7"/>
    <w:rsid w:val="0067340D"/>
    <w:rsid w:val="00673B14"/>
    <w:rsid w:val="00674B31"/>
    <w:rsid w:val="006808CF"/>
    <w:rsid w:val="00683263"/>
    <w:rsid w:val="00684104"/>
    <w:rsid w:val="00690E66"/>
    <w:rsid w:val="006910C3"/>
    <w:rsid w:val="00692350"/>
    <w:rsid w:val="006935C7"/>
    <w:rsid w:val="00696E6F"/>
    <w:rsid w:val="006A0C45"/>
    <w:rsid w:val="006B0224"/>
    <w:rsid w:val="006B407C"/>
    <w:rsid w:val="006C75E3"/>
    <w:rsid w:val="006D4808"/>
    <w:rsid w:val="006D55BD"/>
    <w:rsid w:val="006E026B"/>
    <w:rsid w:val="006E0FC3"/>
    <w:rsid w:val="006E79DA"/>
    <w:rsid w:val="007003D5"/>
    <w:rsid w:val="0070053B"/>
    <w:rsid w:val="007031B5"/>
    <w:rsid w:val="007162BF"/>
    <w:rsid w:val="00734E11"/>
    <w:rsid w:val="00742EF6"/>
    <w:rsid w:val="00761A8D"/>
    <w:rsid w:val="007722F4"/>
    <w:rsid w:val="00776B33"/>
    <w:rsid w:val="00776BB4"/>
    <w:rsid w:val="007840A8"/>
    <w:rsid w:val="00796474"/>
    <w:rsid w:val="007A033E"/>
    <w:rsid w:val="007A06BD"/>
    <w:rsid w:val="007A1471"/>
    <w:rsid w:val="007A3295"/>
    <w:rsid w:val="007B0D5F"/>
    <w:rsid w:val="007B1467"/>
    <w:rsid w:val="007B27DF"/>
    <w:rsid w:val="007B52B6"/>
    <w:rsid w:val="007B58A1"/>
    <w:rsid w:val="007C5CCF"/>
    <w:rsid w:val="007D3505"/>
    <w:rsid w:val="007D37E7"/>
    <w:rsid w:val="007D5528"/>
    <w:rsid w:val="007D642E"/>
    <w:rsid w:val="007E448D"/>
    <w:rsid w:val="007E4F6E"/>
    <w:rsid w:val="007F0C59"/>
    <w:rsid w:val="007F48EE"/>
    <w:rsid w:val="00800D94"/>
    <w:rsid w:val="008029C5"/>
    <w:rsid w:val="00802ED6"/>
    <w:rsid w:val="00805D21"/>
    <w:rsid w:val="008206A7"/>
    <w:rsid w:val="00832954"/>
    <w:rsid w:val="00835698"/>
    <w:rsid w:val="0084023D"/>
    <w:rsid w:val="0084172D"/>
    <w:rsid w:val="008431F5"/>
    <w:rsid w:val="00853FF9"/>
    <w:rsid w:val="00890D5F"/>
    <w:rsid w:val="008A1F1D"/>
    <w:rsid w:val="008A55B3"/>
    <w:rsid w:val="008B7F40"/>
    <w:rsid w:val="008C1B6C"/>
    <w:rsid w:val="008C27E7"/>
    <w:rsid w:val="008D17CF"/>
    <w:rsid w:val="008D5681"/>
    <w:rsid w:val="008D705D"/>
    <w:rsid w:val="008F372F"/>
    <w:rsid w:val="008F5B9B"/>
    <w:rsid w:val="0090089B"/>
    <w:rsid w:val="00904BAA"/>
    <w:rsid w:val="009064B3"/>
    <w:rsid w:val="00906DCB"/>
    <w:rsid w:val="00907753"/>
    <w:rsid w:val="009135C1"/>
    <w:rsid w:val="00913749"/>
    <w:rsid w:val="00924BF2"/>
    <w:rsid w:val="009342BE"/>
    <w:rsid w:val="00936E4D"/>
    <w:rsid w:val="00950B69"/>
    <w:rsid w:val="00957DF1"/>
    <w:rsid w:val="009606A6"/>
    <w:rsid w:val="00965948"/>
    <w:rsid w:val="00976BD3"/>
    <w:rsid w:val="009809B8"/>
    <w:rsid w:val="009A6530"/>
    <w:rsid w:val="009A6EBB"/>
    <w:rsid w:val="009A774D"/>
    <w:rsid w:val="009B4CB8"/>
    <w:rsid w:val="009B5857"/>
    <w:rsid w:val="009B5CE6"/>
    <w:rsid w:val="009C711C"/>
    <w:rsid w:val="009D0C05"/>
    <w:rsid w:val="009D0F5F"/>
    <w:rsid w:val="009E5181"/>
    <w:rsid w:val="009E5643"/>
    <w:rsid w:val="009F3F35"/>
    <w:rsid w:val="009F6392"/>
    <w:rsid w:val="009F72B2"/>
    <w:rsid w:val="00A00AF5"/>
    <w:rsid w:val="00A214F4"/>
    <w:rsid w:val="00A32723"/>
    <w:rsid w:val="00A33A38"/>
    <w:rsid w:val="00A41179"/>
    <w:rsid w:val="00A42228"/>
    <w:rsid w:val="00A47EC9"/>
    <w:rsid w:val="00A56B20"/>
    <w:rsid w:val="00A57E66"/>
    <w:rsid w:val="00A63A0B"/>
    <w:rsid w:val="00A6530B"/>
    <w:rsid w:val="00A7440E"/>
    <w:rsid w:val="00A81B50"/>
    <w:rsid w:val="00A869F0"/>
    <w:rsid w:val="00A87EA0"/>
    <w:rsid w:val="00A958CF"/>
    <w:rsid w:val="00AA1068"/>
    <w:rsid w:val="00AB12F2"/>
    <w:rsid w:val="00AB491E"/>
    <w:rsid w:val="00AB4F0C"/>
    <w:rsid w:val="00AB66AD"/>
    <w:rsid w:val="00AD0736"/>
    <w:rsid w:val="00AD57BA"/>
    <w:rsid w:val="00AD5B62"/>
    <w:rsid w:val="00AE1CCB"/>
    <w:rsid w:val="00AE57FE"/>
    <w:rsid w:val="00AF21FC"/>
    <w:rsid w:val="00AF2638"/>
    <w:rsid w:val="00AF748A"/>
    <w:rsid w:val="00B0245A"/>
    <w:rsid w:val="00B047BF"/>
    <w:rsid w:val="00B13F7B"/>
    <w:rsid w:val="00B16172"/>
    <w:rsid w:val="00B23900"/>
    <w:rsid w:val="00B32EC7"/>
    <w:rsid w:val="00B35FE9"/>
    <w:rsid w:val="00B508C3"/>
    <w:rsid w:val="00B542B7"/>
    <w:rsid w:val="00B56255"/>
    <w:rsid w:val="00B56CEF"/>
    <w:rsid w:val="00B6252E"/>
    <w:rsid w:val="00B62586"/>
    <w:rsid w:val="00B625A7"/>
    <w:rsid w:val="00B73EBF"/>
    <w:rsid w:val="00B745EA"/>
    <w:rsid w:val="00B760F8"/>
    <w:rsid w:val="00B770C6"/>
    <w:rsid w:val="00B7744B"/>
    <w:rsid w:val="00B83264"/>
    <w:rsid w:val="00B87028"/>
    <w:rsid w:val="00B87731"/>
    <w:rsid w:val="00B90E51"/>
    <w:rsid w:val="00BA59B2"/>
    <w:rsid w:val="00BD55CA"/>
    <w:rsid w:val="00BD655F"/>
    <w:rsid w:val="00BE00E0"/>
    <w:rsid w:val="00BE5FB7"/>
    <w:rsid w:val="00C007DD"/>
    <w:rsid w:val="00C009C6"/>
    <w:rsid w:val="00C048FB"/>
    <w:rsid w:val="00C1318B"/>
    <w:rsid w:val="00C16B66"/>
    <w:rsid w:val="00C16EF2"/>
    <w:rsid w:val="00C210B8"/>
    <w:rsid w:val="00C22CEA"/>
    <w:rsid w:val="00C2364D"/>
    <w:rsid w:val="00C33134"/>
    <w:rsid w:val="00C37D50"/>
    <w:rsid w:val="00C44925"/>
    <w:rsid w:val="00C51B66"/>
    <w:rsid w:val="00C5427E"/>
    <w:rsid w:val="00C562B9"/>
    <w:rsid w:val="00C6745D"/>
    <w:rsid w:val="00C752C9"/>
    <w:rsid w:val="00C77CF1"/>
    <w:rsid w:val="00C77D97"/>
    <w:rsid w:val="00C8192A"/>
    <w:rsid w:val="00C82C53"/>
    <w:rsid w:val="00C92BD3"/>
    <w:rsid w:val="00C971C8"/>
    <w:rsid w:val="00CA39F5"/>
    <w:rsid w:val="00CA47F5"/>
    <w:rsid w:val="00CB2B6A"/>
    <w:rsid w:val="00CB5B9D"/>
    <w:rsid w:val="00CC72F4"/>
    <w:rsid w:val="00CD209B"/>
    <w:rsid w:val="00CD6E48"/>
    <w:rsid w:val="00CE611D"/>
    <w:rsid w:val="00CE6CBC"/>
    <w:rsid w:val="00CE75CC"/>
    <w:rsid w:val="00CF26DD"/>
    <w:rsid w:val="00CF3452"/>
    <w:rsid w:val="00D038A4"/>
    <w:rsid w:val="00D12E4C"/>
    <w:rsid w:val="00D15219"/>
    <w:rsid w:val="00D170D6"/>
    <w:rsid w:val="00D1780D"/>
    <w:rsid w:val="00D262C2"/>
    <w:rsid w:val="00D26AD9"/>
    <w:rsid w:val="00D3243C"/>
    <w:rsid w:val="00D37200"/>
    <w:rsid w:val="00D53BB4"/>
    <w:rsid w:val="00D56B8B"/>
    <w:rsid w:val="00D572EB"/>
    <w:rsid w:val="00D622A5"/>
    <w:rsid w:val="00D74F0D"/>
    <w:rsid w:val="00D770C8"/>
    <w:rsid w:val="00D87101"/>
    <w:rsid w:val="00D91FFE"/>
    <w:rsid w:val="00D944CE"/>
    <w:rsid w:val="00DA004A"/>
    <w:rsid w:val="00DA2149"/>
    <w:rsid w:val="00DA35D9"/>
    <w:rsid w:val="00DA7776"/>
    <w:rsid w:val="00DA7A6F"/>
    <w:rsid w:val="00DB05D6"/>
    <w:rsid w:val="00DB13ED"/>
    <w:rsid w:val="00DB3CF8"/>
    <w:rsid w:val="00DB70FB"/>
    <w:rsid w:val="00DB7AEB"/>
    <w:rsid w:val="00DC171B"/>
    <w:rsid w:val="00DD6442"/>
    <w:rsid w:val="00DE2AC1"/>
    <w:rsid w:val="00DE4EFD"/>
    <w:rsid w:val="00DE6214"/>
    <w:rsid w:val="00DF15BE"/>
    <w:rsid w:val="00DF1DFA"/>
    <w:rsid w:val="00E00D57"/>
    <w:rsid w:val="00E04100"/>
    <w:rsid w:val="00E051A5"/>
    <w:rsid w:val="00E057DE"/>
    <w:rsid w:val="00E148B7"/>
    <w:rsid w:val="00E16F10"/>
    <w:rsid w:val="00E216C9"/>
    <w:rsid w:val="00E226BF"/>
    <w:rsid w:val="00E36BF3"/>
    <w:rsid w:val="00E513A3"/>
    <w:rsid w:val="00E514A3"/>
    <w:rsid w:val="00E55643"/>
    <w:rsid w:val="00E649BB"/>
    <w:rsid w:val="00E70A60"/>
    <w:rsid w:val="00E76040"/>
    <w:rsid w:val="00E766E4"/>
    <w:rsid w:val="00E828ED"/>
    <w:rsid w:val="00E84EE9"/>
    <w:rsid w:val="00E90DF5"/>
    <w:rsid w:val="00E932DA"/>
    <w:rsid w:val="00EA32F2"/>
    <w:rsid w:val="00EA6964"/>
    <w:rsid w:val="00EB3B96"/>
    <w:rsid w:val="00EB5141"/>
    <w:rsid w:val="00EC54AB"/>
    <w:rsid w:val="00ED4D89"/>
    <w:rsid w:val="00ED5ABD"/>
    <w:rsid w:val="00EE49E9"/>
    <w:rsid w:val="00EE565A"/>
    <w:rsid w:val="00EF027F"/>
    <w:rsid w:val="00F001C2"/>
    <w:rsid w:val="00F02043"/>
    <w:rsid w:val="00F04799"/>
    <w:rsid w:val="00F127CD"/>
    <w:rsid w:val="00F23649"/>
    <w:rsid w:val="00F24A93"/>
    <w:rsid w:val="00F261CD"/>
    <w:rsid w:val="00F26D9D"/>
    <w:rsid w:val="00F3196E"/>
    <w:rsid w:val="00F31EF4"/>
    <w:rsid w:val="00F37617"/>
    <w:rsid w:val="00F43590"/>
    <w:rsid w:val="00F43E25"/>
    <w:rsid w:val="00F467A3"/>
    <w:rsid w:val="00F4699A"/>
    <w:rsid w:val="00F57BC6"/>
    <w:rsid w:val="00F65267"/>
    <w:rsid w:val="00F80591"/>
    <w:rsid w:val="00F92792"/>
    <w:rsid w:val="00F95420"/>
    <w:rsid w:val="00FA11F6"/>
    <w:rsid w:val="00FA243A"/>
    <w:rsid w:val="00FA7738"/>
    <w:rsid w:val="00FB1DB7"/>
    <w:rsid w:val="00FB6980"/>
    <w:rsid w:val="00FC14BD"/>
    <w:rsid w:val="00FC7AC4"/>
    <w:rsid w:val="00FD0B50"/>
    <w:rsid w:val="00FD17C6"/>
    <w:rsid w:val="00FF5FE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47CE0"/>
  <w15:docId w15:val="{34892229-5224-43C6-ADFA-FEC6E7C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A8"/>
    <w:rPr>
      <w:rFonts w:ascii="Times New Roman" w:eastAsia="Times New Roman" w:hAnsi="Times New Roman" w:cs="Times New Roman"/>
      <w:color w:val="00000A"/>
      <w:sz w:val="24"/>
      <w:szCs w:val="24"/>
      <w:lang w:eastAsia="en-GB"/>
    </w:rPr>
  </w:style>
  <w:style w:type="paragraph" w:styleId="Heading1">
    <w:name w:val="heading 1"/>
    <w:basedOn w:val="Normal"/>
    <w:next w:val="Normal"/>
    <w:link w:val="Heading1Char"/>
    <w:uiPriority w:val="9"/>
    <w:qFormat/>
    <w:rsid w:val="007C13A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next w:val="Normal"/>
    <w:link w:val="Heading6Char"/>
    <w:uiPriority w:val="9"/>
    <w:semiHidden/>
    <w:unhideWhenUsed/>
    <w:qFormat/>
    <w:rsid w:val="007C13A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C13A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C13A8"/>
    <w:rPr>
      <w:rFonts w:asciiTheme="majorHAnsi" w:eastAsiaTheme="majorEastAsia" w:hAnsiTheme="majorHAnsi" w:cstheme="majorBidi"/>
      <w:b/>
      <w:bCs/>
      <w:color w:val="2E74B5" w:themeColor="accent1" w:themeShade="BF"/>
      <w:sz w:val="28"/>
      <w:szCs w:val="28"/>
      <w:lang w:eastAsia="en-GB"/>
    </w:rPr>
  </w:style>
  <w:style w:type="character" w:customStyle="1" w:styleId="Heading6Char">
    <w:name w:val="Heading 6 Char"/>
    <w:basedOn w:val="DefaultParagraphFont"/>
    <w:link w:val="Heading6"/>
    <w:uiPriority w:val="9"/>
    <w:semiHidden/>
    <w:qFormat/>
    <w:rsid w:val="007C13A8"/>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qFormat/>
    <w:rsid w:val="007C13A8"/>
    <w:rPr>
      <w:rFonts w:asciiTheme="majorHAnsi" w:eastAsiaTheme="majorEastAsia" w:hAnsiTheme="majorHAnsi" w:cstheme="majorBidi"/>
      <w:i/>
      <w:iCs/>
      <w:color w:val="1F4D78" w:themeColor="accent1" w:themeShade="7F"/>
      <w:sz w:val="24"/>
      <w:szCs w:val="24"/>
      <w:lang w:eastAsia="en-GB"/>
    </w:rPr>
  </w:style>
  <w:style w:type="character" w:customStyle="1" w:styleId="AddressChar">
    <w:name w:val="Address Char"/>
    <w:basedOn w:val="DefaultParagraphFont"/>
    <w:link w:val="Address"/>
    <w:qFormat/>
    <w:rsid w:val="007C13A8"/>
    <w:rPr>
      <w:rFonts w:ascii="Calibri" w:eastAsia="Times New Roman" w:hAnsi="Calibri" w:cs="Times New Roman"/>
      <w:color w:val="0D0D0D"/>
      <w:sz w:val="20"/>
      <w:szCs w:val="20"/>
      <w:lang w:val="en-US"/>
    </w:rPr>
  </w:style>
  <w:style w:type="character" w:customStyle="1" w:styleId="CompanyNameChar">
    <w:name w:val="Company_Name Char"/>
    <w:basedOn w:val="DefaultParagraphFont"/>
    <w:link w:val="CompanyName"/>
    <w:qFormat/>
    <w:rsid w:val="007C13A8"/>
    <w:rPr>
      <w:rFonts w:ascii="Cambria" w:eastAsia="Times New Roman" w:hAnsi="Cambria" w:cs="Times New Roman"/>
      <w:bCs/>
      <w:color w:val="000000"/>
      <w:sz w:val="24"/>
      <w:szCs w:val="28"/>
      <w:lang w:val="en-US"/>
    </w:rPr>
  </w:style>
  <w:style w:type="character" w:customStyle="1" w:styleId="HeaderChar">
    <w:name w:val="Header Char"/>
    <w:basedOn w:val="DefaultParagraphFont"/>
    <w:link w:val="Header"/>
    <w:uiPriority w:val="99"/>
    <w:qFormat/>
    <w:rsid w:val="00716058"/>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qFormat/>
    <w:rsid w:val="00716058"/>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qFormat/>
    <w:rsid w:val="008B4E03"/>
    <w:rPr>
      <w:rFonts w:ascii="Calibri" w:hAnsi="Calibri"/>
      <w:szCs w:val="21"/>
    </w:rPr>
  </w:style>
  <w:style w:type="character" w:customStyle="1" w:styleId="BodyTextChar">
    <w:name w:val="Body Text Char"/>
    <w:basedOn w:val="DefaultParagraphFont"/>
    <w:link w:val="BodyText"/>
    <w:uiPriority w:val="99"/>
    <w:semiHidden/>
    <w:qFormat/>
    <w:rsid w:val="00CD1423"/>
    <w:rPr>
      <w:rFonts w:ascii="Times New Roman" w:hAnsi="Times New Roman" w:cs="Times New Roman"/>
      <w:b/>
      <w:bCs/>
      <w:sz w:val="28"/>
      <w:szCs w:val="28"/>
      <w:lang w:eastAsia="x-none"/>
    </w:rPr>
  </w:style>
  <w:style w:type="character" w:customStyle="1" w:styleId="BalloonTextChar">
    <w:name w:val="Balloon Text Char"/>
    <w:basedOn w:val="DefaultParagraphFont"/>
    <w:link w:val="BalloonText"/>
    <w:uiPriority w:val="99"/>
    <w:semiHidden/>
    <w:qFormat/>
    <w:rsid w:val="00EF0B26"/>
    <w:rPr>
      <w:rFonts w:ascii="Segoe UI" w:eastAsia="Times New Roman" w:hAnsi="Segoe UI" w:cs="Segoe UI"/>
      <w:sz w:val="18"/>
      <w:szCs w:val="18"/>
      <w:lang w:eastAsia="en-GB"/>
    </w:rPr>
  </w:style>
  <w:style w:type="character" w:customStyle="1" w:styleId="InternetLink">
    <w:name w:val="Internet Link"/>
    <w:basedOn w:val="DefaultParagraphFont"/>
    <w:uiPriority w:val="99"/>
    <w:unhideWhenUsed/>
    <w:rsid w:val="00120B11"/>
    <w:rPr>
      <w:color w:val="0563C1" w:themeColor="hyperlink"/>
      <w:u w:val="single"/>
    </w:rPr>
  </w:style>
  <w:style w:type="character" w:customStyle="1" w:styleId="ListLabel1">
    <w:name w:val="ListLabel 1"/>
    <w:qFormat/>
    <w:rPr>
      <w:rFonts w:ascii="Calibri" w:hAnsi="Calibri"/>
      <w:b/>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b/>
      <w:color w:val="000000"/>
    </w:rPr>
  </w:style>
  <w:style w:type="character" w:customStyle="1" w:styleId="ListLabel57">
    <w:name w:val="ListLabel 57"/>
    <w:qFormat/>
    <w:rPr>
      <w:rFonts w:ascii="Calibri" w:hAnsi="Calibri"/>
      <w:b/>
    </w:rPr>
  </w:style>
  <w:style w:type="character" w:customStyle="1" w:styleId="ListLabel58">
    <w:name w:val="ListLabel 58"/>
    <w:qFormat/>
    <w:rPr>
      <w:rFonts w:ascii="Calibri" w:hAnsi="Calibri"/>
      <w:b w:val="0"/>
    </w:rPr>
  </w:style>
  <w:style w:type="character" w:customStyle="1" w:styleId="ListLabel59">
    <w:name w:val="ListLabel 59"/>
    <w:qFormat/>
    <w:rPr>
      <w:rFonts w:ascii="Calibri" w:hAnsi="Calibri"/>
      <w:b/>
      <w:color w:val="000000"/>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CD1423"/>
    <w:rPr>
      <w:rFonts w:eastAsiaTheme="minorHAnsi"/>
      <w:b/>
      <w:bCs/>
      <w:sz w:val="28"/>
      <w:szCs w:val="28"/>
      <w:lang w:eastAsia="x-none"/>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Address">
    <w:name w:val="Address"/>
    <w:link w:val="AddressChar"/>
    <w:qFormat/>
    <w:rsid w:val="007C13A8"/>
    <w:pPr>
      <w:jc w:val="center"/>
    </w:pPr>
    <w:rPr>
      <w:rFonts w:ascii="Calibri" w:eastAsia="Times New Roman" w:hAnsi="Calibri" w:cs="Times New Roman"/>
      <w:color w:val="0D0D0D"/>
      <w:szCs w:val="20"/>
      <w:lang w:val="en-US"/>
    </w:rPr>
  </w:style>
  <w:style w:type="paragraph" w:customStyle="1" w:styleId="CompanyName">
    <w:name w:val="Company_Name"/>
    <w:link w:val="CompanyNameChar"/>
    <w:qFormat/>
    <w:rsid w:val="007C13A8"/>
    <w:rPr>
      <w:rFonts w:ascii="Cambria" w:eastAsia="Times New Roman" w:hAnsi="Cambria" w:cs="Times New Roman"/>
      <w:bCs/>
      <w:color w:val="000000"/>
      <w:sz w:val="24"/>
      <w:szCs w:val="28"/>
      <w:lang w:val="en-US"/>
    </w:rPr>
  </w:style>
  <w:style w:type="paragraph" w:styleId="ListParagraph">
    <w:name w:val="List Paragraph"/>
    <w:basedOn w:val="Normal"/>
    <w:uiPriority w:val="34"/>
    <w:qFormat/>
    <w:rsid w:val="007C13A8"/>
    <w:pPr>
      <w:ind w:left="720"/>
      <w:contextualSpacing/>
    </w:pPr>
  </w:style>
  <w:style w:type="paragraph" w:customStyle="1" w:styleId="Default">
    <w:name w:val="Default"/>
    <w:qFormat/>
    <w:rsid w:val="00DA0F0C"/>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16058"/>
    <w:pPr>
      <w:tabs>
        <w:tab w:val="center" w:pos="4513"/>
        <w:tab w:val="right" w:pos="9026"/>
      </w:tabs>
    </w:pPr>
  </w:style>
  <w:style w:type="paragraph" w:styleId="Footer">
    <w:name w:val="footer"/>
    <w:basedOn w:val="Normal"/>
    <w:link w:val="FooterChar"/>
    <w:uiPriority w:val="99"/>
    <w:unhideWhenUsed/>
    <w:rsid w:val="00716058"/>
    <w:pPr>
      <w:tabs>
        <w:tab w:val="center" w:pos="4513"/>
        <w:tab w:val="right" w:pos="9026"/>
      </w:tabs>
    </w:pPr>
  </w:style>
  <w:style w:type="paragraph" w:styleId="PlainText">
    <w:name w:val="Plain Text"/>
    <w:basedOn w:val="Normal"/>
    <w:link w:val="PlainTextChar"/>
    <w:uiPriority w:val="99"/>
    <w:semiHidden/>
    <w:unhideWhenUsed/>
    <w:qFormat/>
    <w:rsid w:val="008B4E03"/>
    <w:rPr>
      <w:rFonts w:ascii="Calibri" w:eastAsiaTheme="minorHAnsi" w:hAnsi="Calibri" w:cstheme="minorBidi"/>
      <w:sz w:val="22"/>
      <w:szCs w:val="21"/>
      <w:lang w:eastAsia="en-US"/>
    </w:rPr>
  </w:style>
  <w:style w:type="paragraph" w:styleId="BalloonText">
    <w:name w:val="Balloon Text"/>
    <w:basedOn w:val="Normal"/>
    <w:link w:val="BalloonTextChar"/>
    <w:uiPriority w:val="99"/>
    <w:semiHidden/>
    <w:unhideWhenUsed/>
    <w:qFormat/>
    <w:rsid w:val="00EF0B26"/>
    <w:rPr>
      <w:rFonts w:ascii="Segoe UI" w:hAnsi="Segoe UI" w:cs="Segoe UI"/>
      <w:sz w:val="18"/>
      <w:szCs w:val="18"/>
    </w:rPr>
  </w:style>
  <w:style w:type="paragraph" w:styleId="NormalWeb">
    <w:name w:val="Normal (Web)"/>
    <w:basedOn w:val="Normal"/>
    <w:uiPriority w:val="99"/>
    <w:unhideWhenUsed/>
    <w:qFormat/>
    <w:rsid w:val="00851F64"/>
    <w:rPr>
      <w:rFonts w:eastAsiaTheme="minorHAnsi"/>
    </w:rPr>
  </w:style>
  <w:style w:type="table" w:styleId="TableGrid">
    <w:name w:val="Table Grid"/>
    <w:basedOn w:val="TableNormal"/>
    <w:uiPriority w:val="39"/>
    <w:rsid w:val="00716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6E55"/>
    <w:rPr>
      <w:color w:val="0563C1" w:themeColor="hyperlink"/>
      <w:u w:val="single"/>
    </w:rPr>
  </w:style>
  <w:style w:type="character" w:styleId="UnresolvedMention">
    <w:name w:val="Unresolved Mention"/>
    <w:basedOn w:val="DefaultParagraphFont"/>
    <w:uiPriority w:val="99"/>
    <w:semiHidden/>
    <w:unhideWhenUsed/>
    <w:rsid w:val="00AF21FC"/>
    <w:rPr>
      <w:color w:val="808080"/>
      <w:shd w:val="clear" w:color="auto" w:fill="E6E6E6"/>
    </w:rPr>
  </w:style>
  <w:style w:type="character" w:customStyle="1" w:styleId="casenumber">
    <w:name w:val="casenumber"/>
    <w:basedOn w:val="DefaultParagraphFont"/>
    <w:rsid w:val="000D1650"/>
  </w:style>
  <w:style w:type="character" w:customStyle="1" w:styleId="divider1">
    <w:name w:val="divider1"/>
    <w:basedOn w:val="DefaultParagraphFont"/>
    <w:rsid w:val="000D1650"/>
  </w:style>
  <w:style w:type="character" w:customStyle="1" w:styleId="description">
    <w:name w:val="description"/>
    <w:basedOn w:val="DefaultParagraphFont"/>
    <w:rsid w:val="000D1650"/>
  </w:style>
  <w:style w:type="character" w:customStyle="1" w:styleId="divider2">
    <w:name w:val="divider2"/>
    <w:basedOn w:val="DefaultParagraphFont"/>
    <w:rsid w:val="000D1650"/>
  </w:style>
  <w:style w:type="character" w:customStyle="1" w:styleId="address0">
    <w:name w:val="address"/>
    <w:basedOn w:val="DefaultParagraphFont"/>
    <w:rsid w:val="000D1650"/>
  </w:style>
  <w:style w:type="paragraph" w:customStyle="1" w:styleId="xparagraph">
    <w:name w:val="x_paragraph"/>
    <w:basedOn w:val="Normal"/>
    <w:rsid w:val="007D5528"/>
    <w:rPr>
      <w:rFonts w:ascii="Calibri" w:eastAsiaTheme="minorHAnsi" w:hAnsi="Calibri" w:cs="Calibri"/>
      <w:color w:val="auto"/>
      <w:sz w:val="22"/>
      <w:szCs w:val="22"/>
    </w:rPr>
  </w:style>
  <w:style w:type="character" w:customStyle="1" w:styleId="xnormaltextrun">
    <w:name w:val="x_normaltextrun"/>
    <w:basedOn w:val="DefaultParagraphFont"/>
    <w:rsid w:val="007D5528"/>
  </w:style>
  <w:style w:type="character" w:customStyle="1" w:styleId="xeop">
    <w:name w:val="x_eop"/>
    <w:basedOn w:val="DefaultParagraphFont"/>
    <w:rsid w:val="007D5528"/>
  </w:style>
  <w:style w:type="character" w:customStyle="1" w:styleId="gmail-qowt-font5-calibri">
    <w:name w:val="gmail-qowt-font5-calibri"/>
    <w:basedOn w:val="DefaultParagraphFont"/>
    <w:rsid w:val="007A1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102727217">
      <w:bodyDiv w:val="1"/>
      <w:marLeft w:val="0"/>
      <w:marRight w:val="0"/>
      <w:marTop w:val="0"/>
      <w:marBottom w:val="0"/>
      <w:divBdr>
        <w:top w:val="none" w:sz="0" w:space="0" w:color="auto"/>
        <w:left w:val="none" w:sz="0" w:space="0" w:color="auto"/>
        <w:bottom w:val="none" w:sz="0" w:space="0" w:color="auto"/>
        <w:right w:val="none" w:sz="0" w:space="0" w:color="auto"/>
      </w:divBdr>
    </w:div>
    <w:div w:id="116068419">
      <w:bodyDiv w:val="1"/>
      <w:marLeft w:val="0"/>
      <w:marRight w:val="0"/>
      <w:marTop w:val="0"/>
      <w:marBottom w:val="0"/>
      <w:divBdr>
        <w:top w:val="none" w:sz="0" w:space="0" w:color="auto"/>
        <w:left w:val="none" w:sz="0" w:space="0" w:color="auto"/>
        <w:bottom w:val="none" w:sz="0" w:space="0" w:color="auto"/>
        <w:right w:val="none" w:sz="0" w:space="0" w:color="auto"/>
      </w:divBdr>
    </w:div>
    <w:div w:id="137188576">
      <w:bodyDiv w:val="1"/>
      <w:marLeft w:val="0"/>
      <w:marRight w:val="0"/>
      <w:marTop w:val="0"/>
      <w:marBottom w:val="0"/>
      <w:divBdr>
        <w:top w:val="none" w:sz="0" w:space="0" w:color="auto"/>
        <w:left w:val="none" w:sz="0" w:space="0" w:color="auto"/>
        <w:bottom w:val="none" w:sz="0" w:space="0" w:color="auto"/>
        <w:right w:val="none" w:sz="0" w:space="0" w:color="auto"/>
      </w:divBdr>
    </w:div>
    <w:div w:id="244845682">
      <w:bodyDiv w:val="1"/>
      <w:marLeft w:val="0"/>
      <w:marRight w:val="0"/>
      <w:marTop w:val="0"/>
      <w:marBottom w:val="0"/>
      <w:divBdr>
        <w:top w:val="none" w:sz="0" w:space="0" w:color="auto"/>
        <w:left w:val="none" w:sz="0" w:space="0" w:color="auto"/>
        <w:bottom w:val="none" w:sz="0" w:space="0" w:color="auto"/>
        <w:right w:val="none" w:sz="0" w:space="0" w:color="auto"/>
      </w:divBdr>
    </w:div>
    <w:div w:id="413745433">
      <w:bodyDiv w:val="1"/>
      <w:marLeft w:val="0"/>
      <w:marRight w:val="0"/>
      <w:marTop w:val="0"/>
      <w:marBottom w:val="0"/>
      <w:divBdr>
        <w:top w:val="none" w:sz="0" w:space="0" w:color="auto"/>
        <w:left w:val="none" w:sz="0" w:space="0" w:color="auto"/>
        <w:bottom w:val="none" w:sz="0" w:space="0" w:color="auto"/>
        <w:right w:val="none" w:sz="0" w:space="0" w:color="auto"/>
      </w:divBdr>
    </w:div>
    <w:div w:id="520704636">
      <w:bodyDiv w:val="1"/>
      <w:marLeft w:val="0"/>
      <w:marRight w:val="0"/>
      <w:marTop w:val="0"/>
      <w:marBottom w:val="0"/>
      <w:divBdr>
        <w:top w:val="none" w:sz="0" w:space="0" w:color="auto"/>
        <w:left w:val="none" w:sz="0" w:space="0" w:color="auto"/>
        <w:bottom w:val="none" w:sz="0" w:space="0" w:color="auto"/>
        <w:right w:val="none" w:sz="0" w:space="0" w:color="auto"/>
      </w:divBdr>
    </w:div>
    <w:div w:id="549532714">
      <w:bodyDiv w:val="1"/>
      <w:marLeft w:val="0"/>
      <w:marRight w:val="0"/>
      <w:marTop w:val="0"/>
      <w:marBottom w:val="0"/>
      <w:divBdr>
        <w:top w:val="none" w:sz="0" w:space="0" w:color="auto"/>
        <w:left w:val="none" w:sz="0" w:space="0" w:color="auto"/>
        <w:bottom w:val="none" w:sz="0" w:space="0" w:color="auto"/>
        <w:right w:val="none" w:sz="0" w:space="0" w:color="auto"/>
      </w:divBdr>
    </w:div>
    <w:div w:id="687563023">
      <w:bodyDiv w:val="1"/>
      <w:marLeft w:val="0"/>
      <w:marRight w:val="0"/>
      <w:marTop w:val="0"/>
      <w:marBottom w:val="0"/>
      <w:divBdr>
        <w:top w:val="none" w:sz="0" w:space="0" w:color="auto"/>
        <w:left w:val="none" w:sz="0" w:space="0" w:color="auto"/>
        <w:bottom w:val="none" w:sz="0" w:space="0" w:color="auto"/>
        <w:right w:val="none" w:sz="0" w:space="0" w:color="auto"/>
      </w:divBdr>
    </w:div>
    <w:div w:id="878005821">
      <w:bodyDiv w:val="1"/>
      <w:marLeft w:val="0"/>
      <w:marRight w:val="0"/>
      <w:marTop w:val="0"/>
      <w:marBottom w:val="0"/>
      <w:divBdr>
        <w:top w:val="none" w:sz="0" w:space="0" w:color="auto"/>
        <w:left w:val="none" w:sz="0" w:space="0" w:color="auto"/>
        <w:bottom w:val="none" w:sz="0" w:space="0" w:color="auto"/>
        <w:right w:val="none" w:sz="0" w:space="0" w:color="auto"/>
      </w:divBdr>
    </w:div>
    <w:div w:id="901018638">
      <w:bodyDiv w:val="1"/>
      <w:marLeft w:val="0"/>
      <w:marRight w:val="0"/>
      <w:marTop w:val="0"/>
      <w:marBottom w:val="0"/>
      <w:divBdr>
        <w:top w:val="none" w:sz="0" w:space="0" w:color="auto"/>
        <w:left w:val="none" w:sz="0" w:space="0" w:color="auto"/>
        <w:bottom w:val="none" w:sz="0" w:space="0" w:color="auto"/>
        <w:right w:val="none" w:sz="0" w:space="0" w:color="auto"/>
      </w:divBdr>
    </w:div>
    <w:div w:id="928661882">
      <w:bodyDiv w:val="1"/>
      <w:marLeft w:val="0"/>
      <w:marRight w:val="0"/>
      <w:marTop w:val="0"/>
      <w:marBottom w:val="0"/>
      <w:divBdr>
        <w:top w:val="none" w:sz="0" w:space="0" w:color="auto"/>
        <w:left w:val="none" w:sz="0" w:space="0" w:color="auto"/>
        <w:bottom w:val="none" w:sz="0" w:space="0" w:color="auto"/>
        <w:right w:val="none" w:sz="0" w:space="0" w:color="auto"/>
      </w:divBdr>
    </w:div>
    <w:div w:id="969436179">
      <w:bodyDiv w:val="1"/>
      <w:marLeft w:val="0"/>
      <w:marRight w:val="0"/>
      <w:marTop w:val="0"/>
      <w:marBottom w:val="0"/>
      <w:divBdr>
        <w:top w:val="none" w:sz="0" w:space="0" w:color="auto"/>
        <w:left w:val="none" w:sz="0" w:space="0" w:color="auto"/>
        <w:bottom w:val="none" w:sz="0" w:space="0" w:color="auto"/>
        <w:right w:val="none" w:sz="0" w:space="0" w:color="auto"/>
      </w:divBdr>
    </w:div>
    <w:div w:id="981351640">
      <w:bodyDiv w:val="1"/>
      <w:marLeft w:val="0"/>
      <w:marRight w:val="0"/>
      <w:marTop w:val="0"/>
      <w:marBottom w:val="0"/>
      <w:divBdr>
        <w:top w:val="none" w:sz="0" w:space="0" w:color="auto"/>
        <w:left w:val="none" w:sz="0" w:space="0" w:color="auto"/>
        <w:bottom w:val="none" w:sz="0" w:space="0" w:color="auto"/>
        <w:right w:val="none" w:sz="0" w:space="0" w:color="auto"/>
      </w:divBdr>
    </w:div>
    <w:div w:id="1028483422">
      <w:bodyDiv w:val="1"/>
      <w:marLeft w:val="0"/>
      <w:marRight w:val="0"/>
      <w:marTop w:val="0"/>
      <w:marBottom w:val="0"/>
      <w:divBdr>
        <w:top w:val="none" w:sz="0" w:space="0" w:color="auto"/>
        <w:left w:val="none" w:sz="0" w:space="0" w:color="auto"/>
        <w:bottom w:val="none" w:sz="0" w:space="0" w:color="auto"/>
        <w:right w:val="none" w:sz="0" w:space="0" w:color="auto"/>
      </w:divBdr>
    </w:div>
    <w:div w:id="1100684068">
      <w:bodyDiv w:val="1"/>
      <w:marLeft w:val="0"/>
      <w:marRight w:val="0"/>
      <w:marTop w:val="0"/>
      <w:marBottom w:val="0"/>
      <w:divBdr>
        <w:top w:val="none" w:sz="0" w:space="0" w:color="auto"/>
        <w:left w:val="none" w:sz="0" w:space="0" w:color="auto"/>
        <w:bottom w:val="none" w:sz="0" w:space="0" w:color="auto"/>
        <w:right w:val="none" w:sz="0" w:space="0" w:color="auto"/>
      </w:divBdr>
    </w:div>
    <w:div w:id="1114519375">
      <w:bodyDiv w:val="1"/>
      <w:marLeft w:val="0"/>
      <w:marRight w:val="0"/>
      <w:marTop w:val="0"/>
      <w:marBottom w:val="0"/>
      <w:divBdr>
        <w:top w:val="none" w:sz="0" w:space="0" w:color="auto"/>
        <w:left w:val="none" w:sz="0" w:space="0" w:color="auto"/>
        <w:bottom w:val="none" w:sz="0" w:space="0" w:color="auto"/>
        <w:right w:val="none" w:sz="0" w:space="0" w:color="auto"/>
      </w:divBdr>
    </w:div>
    <w:div w:id="1260916564">
      <w:bodyDiv w:val="1"/>
      <w:marLeft w:val="0"/>
      <w:marRight w:val="0"/>
      <w:marTop w:val="0"/>
      <w:marBottom w:val="0"/>
      <w:divBdr>
        <w:top w:val="none" w:sz="0" w:space="0" w:color="auto"/>
        <w:left w:val="none" w:sz="0" w:space="0" w:color="auto"/>
        <w:bottom w:val="none" w:sz="0" w:space="0" w:color="auto"/>
        <w:right w:val="none" w:sz="0" w:space="0" w:color="auto"/>
      </w:divBdr>
    </w:div>
    <w:div w:id="1311788147">
      <w:bodyDiv w:val="1"/>
      <w:marLeft w:val="0"/>
      <w:marRight w:val="0"/>
      <w:marTop w:val="0"/>
      <w:marBottom w:val="0"/>
      <w:divBdr>
        <w:top w:val="none" w:sz="0" w:space="0" w:color="auto"/>
        <w:left w:val="none" w:sz="0" w:space="0" w:color="auto"/>
        <w:bottom w:val="none" w:sz="0" w:space="0" w:color="auto"/>
        <w:right w:val="none" w:sz="0" w:space="0" w:color="auto"/>
      </w:divBdr>
    </w:div>
    <w:div w:id="1390299901">
      <w:bodyDiv w:val="1"/>
      <w:marLeft w:val="0"/>
      <w:marRight w:val="0"/>
      <w:marTop w:val="0"/>
      <w:marBottom w:val="0"/>
      <w:divBdr>
        <w:top w:val="none" w:sz="0" w:space="0" w:color="auto"/>
        <w:left w:val="none" w:sz="0" w:space="0" w:color="auto"/>
        <w:bottom w:val="none" w:sz="0" w:space="0" w:color="auto"/>
        <w:right w:val="none" w:sz="0" w:space="0" w:color="auto"/>
      </w:divBdr>
    </w:div>
    <w:div w:id="1422993443">
      <w:bodyDiv w:val="1"/>
      <w:marLeft w:val="0"/>
      <w:marRight w:val="0"/>
      <w:marTop w:val="0"/>
      <w:marBottom w:val="0"/>
      <w:divBdr>
        <w:top w:val="none" w:sz="0" w:space="0" w:color="auto"/>
        <w:left w:val="none" w:sz="0" w:space="0" w:color="auto"/>
        <w:bottom w:val="none" w:sz="0" w:space="0" w:color="auto"/>
        <w:right w:val="none" w:sz="0" w:space="0" w:color="auto"/>
      </w:divBdr>
    </w:div>
    <w:div w:id="1461612515">
      <w:bodyDiv w:val="1"/>
      <w:marLeft w:val="0"/>
      <w:marRight w:val="0"/>
      <w:marTop w:val="0"/>
      <w:marBottom w:val="0"/>
      <w:divBdr>
        <w:top w:val="none" w:sz="0" w:space="0" w:color="auto"/>
        <w:left w:val="none" w:sz="0" w:space="0" w:color="auto"/>
        <w:bottom w:val="none" w:sz="0" w:space="0" w:color="auto"/>
        <w:right w:val="none" w:sz="0" w:space="0" w:color="auto"/>
      </w:divBdr>
    </w:div>
    <w:div w:id="1663506806">
      <w:bodyDiv w:val="1"/>
      <w:marLeft w:val="0"/>
      <w:marRight w:val="0"/>
      <w:marTop w:val="0"/>
      <w:marBottom w:val="0"/>
      <w:divBdr>
        <w:top w:val="none" w:sz="0" w:space="0" w:color="auto"/>
        <w:left w:val="none" w:sz="0" w:space="0" w:color="auto"/>
        <w:bottom w:val="none" w:sz="0" w:space="0" w:color="auto"/>
        <w:right w:val="none" w:sz="0" w:space="0" w:color="auto"/>
      </w:divBdr>
    </w:div>
    <w:div w:id="1808738742">
      <w:bodyDiv w:val="1"/>
      <w:marLeft w:val="0"/>
      <w:marRight w:val="0"/>
      <w:marTop w:val="0"/>
      <w:marBottom w:val="0"/>
      <w:divBdr>
        <w:top w:val="none" w:sz="0" w:space="0" w:color="auto"/>
        <w:left w:val="none" w:sz="0" w:space="0" w:color="auto"/>
        <w:bottom w:val="none" w:sz="0" w:space="0" w:color="auto"/>
        <w:right w:val="none" w:sz="0" w:space="0" w:color="auto"/>
      </w:divBdr>
    </w:div>
    <w:div w:id="1841040680">
      <w:bodyDiv w:val="1"/>
      <w:marLeft w:val="0"/>
      <w:marRight w:val="0"/>
      <w:marTop w:val="0"/>
      <w:marBottom w:val="0"/>
      <w:divBdr>
        <w:top w:val="none" w:sz="0" w:space="0" w:color="auto"/>
        <w:left w:val="none" w:sz="0" w:space="0" w:color="auto"/>
        <w:bottom w:val="none" w:sz="0" w:space="0" w:color="auto"/>
        <w:right w:val="none" w:sz="0" w:space="0" w:color="auto"/>
      </w:divBdr>
    </w:div>
    <w:div w:id="1918323454">
      <w:bodyDiv w:val="1"/>
      <w:marLeft w:val="0"/>
      <w:marRight w:val="0"/>
      <w:marTop w:val="0"/>
      <w:marBottom w:val="0"/>
      <w:divBdr>
        <w:top w:val="none" w:sz="0" w:space="0" w:color="auto"/>
        <w:left w:val="none" w:sz="0" w:space="0" w:color="auto"/>
        <w:bottom w:val="none" w:sz="0" w:space="0" w:color="auto"/>
        <w:right w:val="none" w:sz="0" w:space="0" w:color="auto"/>
      </w:divBdr>
    </w:div>
    <w:div w:id="2045249489">
      <w:bodyDiv w:val="1"/>
      <w:marLeft w:val="0"/>
      <w:marRight w:val="0"/>
      <w:marTop w:val="0"/>
      <w:marBottom w:val="0"/>
      <w:divBdr>
        <w:top w:val="none" w:sz="0" w:space="0" w:color="auto"/>
        <w:left w:val="none" w:sz="0" w:space="0" w:color="auto"/>
        <w:bottom w:val="none" w:sz="0" w:space="0" w:color="auto"/>
        <w:right w:val="none" w:sz="0" w:space="0" w:color="auto"/>
      </w:divBdr>
    </w:div>
    <w:div w:id="2066416045">
      <w:bodyDiv w:val="1"/>
      <w:marLeft w:val="0"/>
      <w:marRight w:val="0"/>
      <w:marTop w:val="0"/>
      <w:marBottom w:val="0"/>
      <w:divBdr>
        <w:top w:val="none" w:sz="0" w:space="0" w:color="auto"/>
        <w:left w:val="none" w:sz="0" w:space="0" w:color="auto"/>
        <w:bottom w:val="none" w:sz="0" w:space="0" w:color="auto"/>
        <w:right w:val="none" w:sz="0" w:space="0" w:color="auto"/>
      </w:divBdr>
    </w:div>
    <w:div w:id="2121216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stonpclerk@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estonunderwetherleyp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Finham Clerk</dc:creator>
  <dc:description/>
  <cp:lastModifiedBy>Clerk Weston PC</cp:lastModifiedBy>
  <cp:revision>16</cp:revision>
  <cp:lastPrinted>2021-06-15T13:13:00Z</cp:lastPrinted>
  <dcterms:created xsi:type="dcterms:W3CDTF">2021-12-30T20:00:00Z</dcterms:created>
  <dcterms:modified xsi:type="dcterms:W3CDTF">2022-01-09T19:48:00Z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